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0" w:rsidRPr="00353220" w:rsidRDefault="006D420B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455225" w:rsidRDefault="00455225" w:rsidP="00455225">
      <w:pPr>
        <w:spacing w:after="0"/>
        <w:rPr>
          <w:rFonts w:ascii="Arial" w:hAnsi="Arial" w:cs="Arial"/>
          <w:b/>
          <w:sz w:val="24"/>
          <w:szCs w:val="24"/>
        </w:rPr>
      </w:pPr>
      <w:r w:rsidRPr="00455225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                                                                                                      </w:t>
      </w:r>
      <w:r w:rsidRPr="0045522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</w:t>
      </w:r>
      <w:r>
        <w:rPr>
          <w:rFonts w:ascii="Arial" w:hAnsi="Arial" w:cs="Arial"/>
          <w:b/>
          <w:sz w:val="24"/>
          <w:szCs w:val="24"/>
        </w:rPr>
        <w:t>Navegación y Meteorología IM“</w:t>
      </w:r>
    </w:p>
    <w:p w:rsidR="002F6430" w:rsidRDefault="00854B1B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Segundo</w:t>
      </w:r>
      <w:r w:rsidR="00F71A1D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4</w:t>
      </w:r>
    </w:p>
    <w:p w:rsidR="00A525FE" w:rsidRPr="002F6430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782"/>
        <w:gridCol w:w="7409"/>
      </w:tblGrid>
      <w:tr w:rsidR="00990058" w:rsidTr="00A9475B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990058" w:rsidRPr="00D76FA9" w:rsidRDefault="00990058" w:rsidP="00990058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</w:t>
            </w:r>
            <w:r w:rsidR="0037025C">
              <w:rPr>
                <w:rFonts w:cs="Arial"/>
                <w:b/>
                <w:sz w:val="28"/>
                <w:szCs w:val="28"/>
              </w:rPr>
              <w:t>: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455225" w:rsidRPr="00455225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</w:p>
          <w:p w:rsidR="00455225" w:rsidRPr="00455225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Navegación y Meteorología IM</w:t>
            </w:r>
          </w:p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990058" w:rsidRPr="00455225" w:rsidRDefault="008B36AA" w:rsidP="008B36A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01– Julio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990058" w:rsidRPr="00455225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990058" w:rsidRPr="00455225" w:rsidRDefault="00455225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Infantería de Marina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ED7E5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Náutica 1</w:t>
            </w:r>
            <w:r w:rsidRPr="00455225">
              <w:rPr>
                <w:rFonts w:ascii="Arial" w:hAnsi="Arial" w:cs="Arial"/>
                <w:sz w:val="24"/>
                <w:szCs w:val="24"/>
                <w:vertAlign w:val="superscript"/>
              </w:rPr>
              <w:t>er</w:t>
            </w:r>
            <w:r w:rsidRPr="00455225">
              <w:rPr>
                <w:rFonts w:ascii="Arial" w:hAnsi="Arial" w:cs="Arial"/>
                <w:sz w:val="24"/>
                <w:szCs w:val="24"/>
              </w:rPr>
              <w:t xml:space="preserve"> Año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Capacidad para efectuar </w:t>
            </w:r>
            <w:r w:rsidR="00455225">
              <w:rPr>
                <w:rFonts w:ascii="Arial" w:hAnsi="Arial" w:cs="Arial"/>
                <w:sz w:val="24"/>
                <w:szCs w:val="24"/>
              </w:rPr>
              <w:t>planificación de un ejercicio, considerando las horas de las mareas y luz y oscuridad.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Oficial de Marina;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>Es</w:t>
            </w:r>
            <w:r w:rsidR="00455225">
              <w:rPr>
                <w:rFonts w:ascii="Arial" w:hAnsi="Arial" w:cs="Arial"/>
                <w:sz w:val="24"/>
                <w:szCs w:val="24"/>
              </w:rPr>
              <w:t>calafón IM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37025C" w:rsidRPr="00455225" w:rsidRDefault="0037025C" w:rsidP="00ED7E52">
            <w:pPr>
              <w:pStyle w:val="Prrafodelista"/>
              <w:numPr>
                <w:ilvl w:val="0"/>
                <w:numId w:val="2"/>
              </w:numPr>
              <w:ind w:left="352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PC Sr. Enrique COLOMA Allende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Resultado de Aprendizaje (RdA):</w:t>
            </w:r>
          </w:p>
        </w:tc>
        <w:tc>
          <w:tcPr>
            <w:tcW w:w="7409" w:type="dxa"/>
            <w:vAlign w:val="center"/>
          </w:tcPr>
          <w:p w:rsidR="0037025C" w:rsidRPr="00455225" w:rsidRDefault="007122F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N° 1: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 xml:space="preserve">Que el Cadete dirija un Team </w:t>
            </w:r>
            <w:r w:rsidR="00455225">
              <w:rPr>
                <w:rFonts w:ascii="Arial" w:hAnsi="Arial" w:cs="Arial"/>
                <w:sz w:val="24"/>
                <w:szCs w:val="24"/>
              </w:rPr>
              <w:t>de desembarco</w:t>
            </w:r>
            <w:r w:rsidR="00901C91">
              <w:rPr>
                <w:rFonts w:ascii="Arial" w:hAnsi="Arial" w:cs="Arial"/>
                <w:sz w:val="24"/>
                <w:szCs w:val="24"/>
              </w:rPr>
              <w:t xml:space="preserve"> y cumpla su planificación del ejercicio.</w:t>
            </w:r>
          </w:p>
        </w:tc>
      </w:tr>
      <w:tr w:rsidR="0037025C" w:rsidTr="00E2667B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¿Para qué me sirve la Asignatura?</w:t>
            </w:r>
          </w:p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Para que el Cadete Naval adquiera conocimientos básicos y preliminares de aquellas materias de índole profesional, relacionadas con </w:t>
            </w:r>
            <w:r w:rsidR="00CA097B">
              <w:rPr>
                <w:rFonts w:ascii="Arial" w:hAnsi="Arial" w:cs="Arial"/>
                <w:sz w:val="24"/>
                <w:szCs w:val="24"/>
              </w:rPr>
              <w:t>la conducción y cumplimiento d</w:t>
            </w:r>
            <w:r w:rsidR="00901C91">
              <w:rPr>
                <w:rFonts w:ascii="Arial" w:hAnsi="Arial" w:cs="Arial"/>
                <w:sz w:val="24"/>
                <w:szCs w:val="24"/>
              </w:rPr>
              <w:t>e la planificación del ejercicio.</w:t>
            </w: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Para que el Cadete Naval reconozca y aplique la terminología náutica y técnica relacionada con l</w:t>
            </w:r>
            <w:r w:rsidR="00901C91">
              <w:rPr>
                <w:rFonts w:ascii="Arial" w:hAnsi="Arial" w:cs="Arial"/>
                <w:sz w:val="24"/>
                <w:szCs w:val="24"/>
              </w:rPr>
              <w:t>os ejercicios planificados por un oficial IM.</w:t>
            </w:r>
          </w:p>
        </w:tc>
      </w:tr>
    </w:tbl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  <w:r w:rsidR="00CA097B">
        <w:rPr>
          <w:rFonts w:cs="Arial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413"/>
        <w:gridCol w:w="771"/>
        <w:gridCol w:w="1639"/>
        <w:gridCol w:w="2976"/>
        <w:gridCol w:w="3021"/>
        <w:gridCol w:w="2286"/>
        <w:gridCol w:w="2594"/>
      </w:tblGrid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FBD4B4" w:themeFill="accent6" w:themeFillTint="66"/>
            <w:vAlign w:val="center"/>
          </w:tcPr>
          <w:p w:rsidR="006A2A07" w:rsidRPr="006A2A07" w:rsidRDefault="006A2A07" w:rsidP="006A2A07">
            <w:pPr>
              <w:rPr>
                <w:rFonts w:cstheme="minorHAnsi"/>
                <w:b/>
                <w:sz w:val="28"/>
                <w:szCs w:val="28"/>
              </w:rPr>
            </w:pPr>
            <w:r w:rsidRPr="006A2A07">
              <w:rPr>
                <w:rFonts w:cstheme="minorHAnsi"/>
                <w:b/>
                <w:sz w:val="28"/>
                <w:szCs w:val="28"/>
              </w:rPr>
              <w:t xml:space="preserve">II.- PLANIFICACION SEMANAL DE LAS ACTIVIDADES ACADÉMICAS: </w:t>
            </w:r>
          </w:p>
        </w:tc>
      </w:tr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9BBB59" w:themeFill="accent3"/>
            <w:vAlign w:val="center"/>
          </w:tcPr>
          <w:p w:rsidR="006A2A07" w:rsidRPr="006A2A07" w:rsidRDefault="006A2A07" w:rsidP="006A2A0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2A07">
              <w:rPr>
                <w:rFonts w:cstheme="minorHAnsi"/>
                <w:b/>
                <w:sz w:val="24"/>
                <w:szCs w:val="24"/>
              </w:rPr>
              <w:t xml:space="preserve">UNIDAD DE APRENDIZAJE (U.A.) N° 1 “ORIENTACIÓN TERRESTRE” 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>(16 Horas)</w:t>
            </w:r>
          </w:p>
        </w:tc>
      </w:tr>
      <w:tr w:rsidR="006A2A07" w:rsidTr="006A2A07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SEMANA</w:t>
            </w: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CLASE</w:t>
            </w:r>
          </w:p>
        </w:tc>
        <w:tc>
          <w:tcPr>
            <w:tcW w:w="1639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RECURSOS APRENDIZAJE</w:t>
            </w:r>
          </w:p>
        </w:tc>
      </w:tr>
      <w:tr w:rsidR="006A2A07" w:rsidTr="0040090F">
        <w:trPr>
          <w:trHeight w:val="397"/>
        </w:trPr>
        <w:tc>
          <w:tcPr>
            <w:tcW w:w="1413" w:type="dxa"/>
            <w:vAlign w:val="center"/>
          </w:tcPr>
          <w:p w:rsidR="00FA5365" w:rsidRPr="006A2A07" w:rsidRDefault="00FA5365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  <w:p w:rsidR="006A2A07" w:rsidRPr="0007721F" w:rsidRDefault="00853C6F" w:rsidP="00FA536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(08 Jul – 12 Jul</w:t>
            </w:r>
            <w:r w:rsidR="00F660A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6A2A07" w:rsidRPr="0007721F" w:rsidRDefault="004453C4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639" w:type="dxa"/>
            <w:vAlign w:val="center"/>
          </w:tcPr>
          <w:p w:rsidR="006A2A07" w:rsidRPr="0007721F" w:rsidRDefault="006A2A07" w:rsidP="006A2A07">
            <w:pPr>
              <w:jc w:val="center"/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4453C4" w:rsidRPr="0007721F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Introducción</w:t>
            </w:r>
          </w:p>
          <w:p w:rsidR="004453C4" w:rsidRPr="0007721F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Presentación Programa Asignatura</w:t>
            </w:r>
          </w:p>
          <w:p w:rsidR="004453C4" w:rsidRPr="004453C4" w:rsidRDefault="004453C4" w:rsidP="00ED7E52">
            <w:pPr>
              <w:pStyle w:val="Prrafodelista"/>
              <w:numPr>
                <w:ilvl w:val="0"/>
                <w:numId w:val="9"/>
              </w:numPr>
              <w:jc w:val="both"/>
              <w:rPr>
                <w:rFonts w:cs="Arial"/>
                <w:sz w:val="16"/>
                <w:szCs w:val="16"/>
              </w:rPr>
            </w:pPr>
            <w:r w:rsidRPr="004453C4">
              <w:rPr>
                <w:rFonts w:cs="Arial"/>
                <w:sz w:val="16"/>
                <w:szCs w:val="16"/>
              </w:rPr>
              <w:t xml:space="preserve">Explicar conceptos básicos de la    </w:t>
            </w:r>
          </w:p>
          <w:p w:rsidR="004453C4" w:rsidRDefault="004453C4" w:rsidP="004453C4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</w:t>
            </w:r>
            <w:r w:rsidRPr="004453C4">
              <w:rPr>
                <w:rFonts w:cs="Arial"/>
                <w:sz w:val="16"/>
                <w:szCs w:val="16"/>
              </w:rPr>
              <w:t>A</w:t>
            </w:r>
            <w:r>
              <w:rPr>
                <w:rFonts w:cs="Arial"/>
                <w:sz w:val="16"/>
                <w:szCs w:val="16"/>
              </w:rPr>
              <w:t>tmósf</w:t>
            </w:r>
            <w:r w:rsidRPr="004453C4">
              <w:rPr>
                <w:rFonts w:cs="Arial"/>
                <w:sz w:val="16"/>
                <w:szCs w:val="16"/>
              </w:rPr>
              <w:t xml:space="preserve">era, analizando con gráficos a  </w:t>
            </w:r>
            <w:r>
              <w:rPr>
                <w:rFonts w:cs="Arial"/>
                <w:sz w:val="16"/>
                <w:szCs w:val="16"/>
              </w:rPr>
              <w:t xml:space="preserve">  </w:t>
            </w:r>
          </w:p>
          <w:p w:rsidR="00C55FA7" w:rsidRDefault="004453C4" w:rsidP="004453C4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</w:t>
            </w:r>
            <w:r w:rsidRPr="004453C4">
              <w:rPr>
                <w:rFonts w:cs="Arial"/>
                <w:sz w:val="16"/>
                <w:szCs w:val="16"/>
              </w:rPr>
              <w:t>través de un Power Point</w:t>
            </w:r>
          </w:p>
          <w:p w:rsidR="004453C4" w:rsidRDefault="004453C4" w:rsidP="004453C4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      Explicación de conceptos básicos de  </w:t>
            </w:r>
          </w:p>
          <w:p w:rsidR="004453C4" w:rsidRPr="004453C4" w:rsidRDefault="004453C4" w:rsidP="004453C4">
            <w:pPr>
              <w:ind w:left="288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viento, nubes y   visibilidad a través </w:t>
            </w:r>
            <w:r w:rsidR="00FA5365">
              <w:rPr>
                <w:rFonts w:cs="Arial"/>
                <w:sz w:val="16"/>
                <w:szCs w:val="16"/>
              </w:rPr>
              <w:t>de</w:t>
            </w:r>
            <w:r>
              <w:rPr>
                <w:rFonts w:cs="Arial"/>
                <w:sz w:val="16"/>
                <w:szCs w:val="16"/>
              </w:rPr>
              <w:t xml:space="preserve">  </w:t>
            </w:r>
            <w:r w:rsidR="00FA5365">
              <w:rPr>
                <w:rFonts w:cs="Arial"/>
                <w:sz w:val="16"/>
                <w:szCs w:val="16"/>
              </w:rPr>
              <w:t xml:space="preserve">un  </w:t>
            </w:r>
            <w:r>
              <w:rPr>
                <w:rFonts w:cs="Arial"/>
                <w:sz w:val="16"/>
                <w:szCs w:val="16"/>
              </w:rPr>
              <w:t>Power Point.</w:t>
            </w:r>
          </w:p>
        </w:tc>
        <w:tc>
          <w:tcPr>
            <w:tcW w:w="3021" w:type="dxa"/>
          </w:tcPr>
          <w:p w:rsidR="00C55FA7" w:rsidRPr="00B24310" w:rsidRDefault="00FA5365" w:rsidP="00FA5365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B24310">
              <w:rPr>
                <w:rFonts w:cs="Arial"/>
                <w:b/>
                <w:sz w:val="16"/>
                <w:szCs w:val="16"/>
                <w:lang w:val="es-ES_tradnl"/>
              </w:rPr>
              <w:t xml:space="preserve">         </w:t>
            </w:r>
            <w:r w:rsidR="00944667" w:rsidRPr="00B24310">
              <w:rPr>
                <w:rFonts w:cs="Arial"/>
                <w:b/>
                <w:sz w:val="16"/>
                <w:szCs w:val="16"/>
                <w:lang w:val="es-ES_tradnl"/>
              </w:rPr>
              <w:t>1.</w:t>
            </w:r>
            <w:r w:rsidR="006A2A07" w:rsidRPr="00B24310">
              <w:rPr>
                <w:rFonts w:cs="Arial"/>
                <w:b/>
                <w:sz w:val="16"/>
                <w:szCs w:val="16"/>
                <w:lang w:val="es-ES_tradnl"/>
              </w:rPr>
              <w:t>.</w:t>
            </w:r>
            <w:r w:rsidR="00C55FA7" w:rsidRPr="00B24310">
              <w:rPr>
                <w:rFonts w:cs="Arial"/>
                <w:b/>
                <w:sz w:val="16"/>
                <w:szCs w:val="16"/>
              </w:rPr>
              <w:t xml:space="preserve"> Meteorología</w:t>
            </w:r>
          </w:p>
          <w:p w:rsidR="00C55FA7" w:rsidRDefault="00C55FA7" w:rsidP="00ED7E52">
            <w:pPr>
              <w:pStyle w:val="Prrafodelista"/>
              <w:numPr>
                <w:ilvl w:val="0"/>
                <w:numId w:val="10"/>
              </w:numPr>
              <w:ind w:left="289" w:hanging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La Atmósfera</w:t>
            </w:r>
          </w:p>
          <w:p w:rsidR="00C55FA7" w:rsidRDefault="00C55FA7" w:rsidP="00C55FA7">
            <w:pPr>
              <w:pStyle w:val="Prrafodelista"/>
              <w:ind w:left="294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Conceptos básicos. Temperatura  </w:t>
            </w:r>
          </w:p>
          <w:p w:rsidR="00C55FA7" w:rsidRDefault="00C55FA7" w:rsidP="00C55FA7">
            <w:pPr>
              <w:pStyle w:val="Prrafodelista"/>
              <w:ind w:left="294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Presión</w:t>
            </w:r>
          </w:p>
          <w:p w:rsidR="006A2A07" w:rsidRPr="004453C4" w:rsidRDefault="00C55FA7" w:rsidP="00ED7E52">
            <w:pPr>
              <w:pStyle w:val="Prrafodelista"/>
              <w:numPr>
                <w:ilvl w:val="0"/>
                <w:numId w:val="8"/>
              </w:numPr>
              <w:ind w:left="289" w:hanging="720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Humedad relativa</w:t>
            </w:r>
          </w:p>
          <w:p w:rsidR="004453C4" w:rsidRPr="004453C4" w:rsidRDefault="00FA5365" w:rsidP="00ED7E52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  <w:r w:rsidR="004453C4">
              <w:rPr>
                <w:rFonts w:cs="Arial"/>
                <w:sz w:val="16"/>
                <w:szCs w:val="16"/>
              </w:rPr>
              <w:t xml:space="preserve">.     Conceptos básicos de viento, nubes y  </w:t>
            </w:r>
          </w:p>
          <w:p w:rsidR="004453C4" w:rsidRPr="00944667" w:rsidRDefault="004453C4" w:rsidP="00ED7E52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    </w:t>
            </w:r>
            <w:r>
              <w:rPr>
                <w:rFonts w:cs="Arial"/>
                <w:sz w:val="16"/>
                <w:szCs w:val="16"/>
              </w:rPr>
              <w:t>visibilidad.</w:t>
            </w:r>
          </w:p>
          <w:p w:rsidR="006A2A07" w:rsidRDefault="006A2A07" w:rsidP="00944667">
            <w:pPr>
              <w:pStyle w:val="Prrafodelista"/>
              <w:ind w:left="487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A2A07" w:rsidRPr="00B130D1" w:rsidRDefault="006A2A07" w:rsidP="00B130D1">
            <w:pPr>
              <w:ind w:left="204"/>
              <w:jc w:val="both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286" w:type="dxa"/>
          </w:tcPr>
          <w:p w:rsidR="00FA5365" w:rsidRDefault="00FA5365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FA5365" w:rsidRDefault="00FA5365" w:rsidP="00FA5365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40090F" w:rsidRPr="00853C6F" w:rsidRDefault="0040090F" w:rsidP="00853C6F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A2A07" w:rsidRPr="006207FB" w:rsidRDefault="006A2A07" w:rsidP="00853C6F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A5365" w:rsidRDefault="00FA5365" w:rsidP="0040090F">
            <w:pPr>
              <w:rPr>
                <w:rFonts w:cs="Arial"/>
                <w:sz w:val="16"/>
                <w:szCs w:val="16"/>
                <w:u w:val="single"/>
              </w:rPr>
            </w:pPr>
            <w:r w:rsidRPr="006207FB">
              <w:rPr>
                <w:rFonts w:cs="Arial"/>
                <w:sz w:val="16"/>
                <w:szCs w:val="16"/>
                <w:lang w:val="es-ES"/>
              </w:rPr>
              <w:t>SYLLABUS DE ASIGNATURA</w:t>
            </w:r>
          </w:p>
          <w:p w:rsidR="00FA5365" w:rsidRDefault="00FA5365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A5365" w:rsidRDefault="00FA5365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A2A07" w:rsidRDefault="006A2A07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40090F">
            <w:pPr>
              <w:rPr>
                <w:rFonts w:cs="Arial"/>
                <w:sz w:val="16"/>
                <w:szCs w:val="16"/>
              </w:rPr>
            </w:pPr>
          </w:p>
          <w:p w:rsidR="006A2A07" w:rsidRPr="007B2F98" w:rsidRDefault="006A2A0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  <w:r w:rsidR="007B2F98" w:rsidRPr="007B2F98">
              <w:rPr>
                <w:rFonts w:cs="Arial"/>
                <w:sz w:val="16"/>
                <w:szCs w:val="16"/>
              </w:rPr>
              <w:t>,</w:t>
            </w:r>
            <w:r w:rsidR="00C55FA7">
              <w:rPr>
                <w:rFonts w:cs="Arial"/>
                <w:sz w:val="16"/>
                <w:szCs w:val="16"/>
              </w:rPr>
              <w:t xml:space="preserve"> </w:t>
            </w:r>
            <w:r w:rsidRPr="007B2F98">
              <w:rPr>
                <w:rFonts w:cs="Arial"/>
                <w:sz w:val="16"/>
                <w:szCs w:val="16"/>
              </w:rPr>
              <w:t>Power Point</w:t>
            </w:r>
            <w:r w:rsidR="0040090F">
              <w:rPr>
                <w:rFonts w:cs="Arial"/>
                <w:sz w:val="16"/>
                <w:szCs w:val="16"/>
              </w:rPr>
              <w:t>.</w:t>
            </w:r>
          </w:p>
          <w:p w:rsidR="006A2A07" w:rsidRPr="00C55FA7" w:rsidRDefault="00C55FA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</w:p>
        </w:tc>
      </w:tr>
      <w:tr w:rsidR="0040090F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0D5597" w:rsidRDefault="00F660A2" w:rsidP="00F660A2">
            <w:pPr>
              <w:rPr>
                <w:rFonts w:cs="Arial"/>
                <w:b/>
                <w:sz w:val="16"/>
                <w:szCs w:val="16"/>
              </w:rPr>
            </w:pPr>
            <w:r w:rsidRPr="00F660A2">
              <w:rPr>
                <w:rFonts w:cs="Arial"/>
                <w:b/>
                <w:sz w:val="16"/>
                <w:szCs w:val="16"/>
              </w:rPr>
              <w:t xml:space="preserve">               </w:t>
            </w:r>
          </w:p>
          <w:p w:rsid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853C6F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</w:t>
            </w:r>
            <w:r w:rsidR="00F660A2" w:rsidRPr="000D5597">
              <w:rPr>
                <w:rFonts w:cs="Arial"/>
                <w:b/>
                <w:sz w:val="16"/>
                <w:szCs w:val="16"/>
              </w:rPr>
              <w:t xml:space="preserve"> 2</w:t>
            </w:r>
          </w:p>
          <w:p w:rsidR="00F660A2" w:rsidRDefault="000A14BC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(15</w:t>
            </w:r>
            <w:r w:rsidR="00853C6F">
              <w:rPr>
                <w:rFonts w:cs="Arial"/>
                <w:sz w:val="16"/>
                <w:szCs w:val="16"/>
              </w:rPr>
              <w:t xml:space="preserve"> Jul –</w:t>
            </w:r>
            <w:r>
              <w:rPr>
                <w:rFonts w:cs="Arial"/>
                <w:sz w:val="16"/>
                <w:szCs w:val="16"/>
              </w:rPr>
              <w:t xml:space="preserve"> 19</w:t>
            </w:r>
            <w:r w:rsidR="00853C6F">
              <w:rPr>
                <w:rFonts w:cs="Arial"/>
                <w:sz w:val="16"/>
                <w:szCs w:val="16"/>
              </w:rPr>
              <w:t xml:space="preserve"> Jul)</w:t>
            </w:r>
          </w:p>
          <w:p w:rsidR="000A14BC" w:rsidRDefault="000A14BC" w:rsidP="00F660A2">
            <w:pPr>
              <w:rPr>
                <w:rFonts w:cs="Arial"/>
                <w:sz w:val="16"/>
                <w:szCs w:val="16"/>
              </w:rPr>
            </w:pPr>
          </w:p>
          <w:p w:rsidR="000A14BC" w:rsidRPr="000D5597" w:rsidRDefault="000A14BC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0D5597" w:rsidRDefault="00F660A2" w:rsidP="00F660A2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 xml:space="preserve"> </w:t>
            </w:r>
            <w:r w:rsidR="00CC1D09" w:rsidRPr="00CC1D09"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5.85pt;margin-top:.2pt;width:70.3pt;height:0;flip:x;z-index:251659264;mso-position-horizontal-relative:text;mso-position-vertical-relative:text" o:connectortype="straight"/>
              </w:pic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0D5597" w:rsidRP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  <w:r w:rsidRPr="000D5597">
              <w:rPr>
                <w:rFonts w:cs="Arial"/>
                <w:b/>
                <w:sz w:val="16"/>
                <w:szCs w:val="16"/>
              </w:rPr>
              <w:t>3</w:t>
            </w:r>
          </w:p>
          <w:p w:rsidR="00C032F8" w:rsidRDefault="000D5597" w:rsidP="000D5597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>(2</w:t>
            </w:r>
            <w:r w:rsidR="000A14BC">
              <w:rPr>
                <w:rFonts w:cs="Arial"/>
                <w:sz w:val="16"/>
                <w:szCs w:val="16"/>
              </w:rPr>
              <w:t>2 Jul -  26 Jul</w:t>
            </w:r>
            <w:r w:rsidRPr="00C2648A">
              <w:rPr>
                <w:rFonts w:cs="Arial"/>
                <w:sz w:val="16"/>
                <w:szCs w:val="16"/>
              </w:rPr>
              <w:t>)</w:t>
            </w:r>
          </w:p>
          <w:p w:rsidR="000D5597" w:rsidRDefault="000D5597" w:rsidP="000D5597">
            <w:pPr>
              <w:rPr>
                <w:rFonts w:cs="Arial"/>
                <w:sz w:val="16"/>
                <w:szCs w:val="16"/>
              </w:rPr>
            </w:pP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0D5597" w:rsidRPr="0007721F" w:rsidRDefault="000D5597" w:rsidP="00F660A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40090F" w:rsidRPr="0007721F" w:rsidRDefault="00FA5365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40090F" w:rsidRPr="00F660A2" w:rsidRDefault="00F660A2" w:rsidP="00ED7E52">
            <w:pPr>
              <w:pStyle w:val="Prrafodelista"/>
              <w:numPr>
                <w:ilvl w:val="0"/>
                <w:numId w:val="11"/>
              </w:numPr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 w:rsidRPr="00F660A2">
              <w:rPr>
                <w:rFonts w:cs="Arial"/>
                <w:sz w:val="16"/>
                <w:szCs w:val="16"/>
              </w:rPr>
              <w:t xml:space="preserve">Explicación da la composición de un pronóstico local empleando gráficos a través  de Power Point. </w:t>
            </w:r>
          </w:p>
          <w:p w:rsidR="00F660A2" w:rsidRDefault="00F660A2" w:rsidP="00ED7E52">
            <w:pPr>
              <w:pStyle w:val="Prrafodelista"/>
              <w:numPr>
                <w:ilvl w:val="0"/>
                <w:numId w:val="11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4.    Ejercicio práctico de confección de un  </w:t>
            </w:r>
          </w:p>
          <w:p w:rsidR="00F660A2" w:rsidRDefault="00F660A2" w:rsidP="00ED7E52">
            <w:pPr>
              <w:pStyle w:val="Prrafodelista"/>
              <w:numPr>
                <w:ilvl w:val="0"/>
                <w:numId w:val="11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pronóstico local.</w:t>
            </w:r>
          </w:p>
        </w:tc>
        <w:tc>
          <w:tcPr>
            <w:tcW w:w="3021" w:type="dxa"/>
          </w:tcPr>
          <w:p w:rsidR="0040090F" w:rsidRDefault="00FA5365" w:rsidP="00ED7E52">
            <w:pPr>
              <w:pStyle w:val="Prrafodelista"/>
              <w:numPr>
                <w:ilvl w:val="0"/>
                <w:numId w:val="12"/>
              </w:numPr>
              <w:ind w:left="289" w:hanging="101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Pronóstico y apreciación del tiempo</w:t>
            </w:r>
          </w:p>
          <w:p w:rsidR="00F660A2" w:rsidRDefault="00F660A2" w:rsidP="00ED7E52">
            <w:pPr>
              <w:pStyle w:val="Prrafodelista"/>
              <w:numPr>
                <w:ilvl w:val="0"/>
                <w:numId w:val="13"/>
              </w:numPr>
              <w:ind w:left="289" w:hanging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Composición de un pronóstico local</w:t>
            </w:r>
          </w:p>
          <w:p w:rsidR="00F660A2" w:rsidRPr="0019517A" w:rsidRDefault="00F660A2" w:rsidP="00ED7E52">
            <w:pPr>
              <w:pStyle w:val="Prrafodelista"/>
              <w:numPr>
                <w:ilvl w:val="0"/>
                <w:numId w:val="13"/>
              </w:numPr>
              <w:ind w:left="289" w:hanging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19517A">
              <w:rPr>
                <w:rFonts w:cs="Arial"/>
                <w:sz w:val="16"/>
                <w:szCs w:val="16"/>
                <w:lang w:val="es-ES_tradnl"/>
              </w:rPr>
              <w:t>Pronóstico : Estado del cielo, visibilidad, tiempo significativo, viento y estado del mar.</w:t>
            </w:r>
          </w:p>
          <w:p w:rsidR="00F660A2" w:rsidRPr="00FA5365" w:rsidRDefault="00F660A2" w:rsidP="00F660A2">
            <w:pPr>
              <w:pStyle w:val="Prrafodelista"/>
              <w:ind w:left="654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0D5597" w:rsidRDefault="000D5597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0D5597" w:rsidRPr="000D5597" w:rsidRDefault="000D5597" w:rsidP="000D559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40090F" w:rsidRDefault="00853C6F" w:rsidP="00853C6F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40090F" w:rsidRPr="006207FB" w:rsidRDefault="0040090F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 w:val="restart"/>
          </w:tcPr>
          <w:p w:rsidR="005F1841" w:rsidRDefault="005F1841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0090F" w:rsidRDefault="0040090F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A5365" w:rsidRPr="0007721F" w:rsidRDefault="00FA5365" w:rsidP="0040090F">
            <w:pPr>
              <w:rPr>
                <w:rFonts w:cs="Arial"/>
                <w:sz w:val="16"/>
                <w:szCs w:val="16"/>
              </w:rPr>
            </w:pPr>
          </w:p>
          <w:p w:rsidR="0040090F" w:rsidRPr="007B2F98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Gráficos,Power Point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40090F" w:rsidRDefault="00FA5365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F660A2">
              <w:rPr>
                <w:rFonts w:cs="Arial"/>
                <w:sz w:val="16"/>
                <w:szCs w:val="16"/>
              </w:rPr>
              <w:t>Ejercicios</w: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CC1D09" w:rsidP="0019517A">
            <w:pPr>
              <w:rPr>
                <w:rFonts w:cs="Arial"/>
                <w:sz w:val="16"/>
                <w:szCs w:val="16"/>
              </w:rPr>
            </w:pPr>
            <w:r w:rsidRPr="00CC1D09"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 id="_x0000_s1029" type="#_x0000_t32" style="position:absolute;margin-left:-5.45pt;margin-top:.45pt;width:128.1pt;height:.85pt;z-index:251660288" o:connectortype="straight"/>
              </w:pic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19517A" w:rsidRPr="0007721F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Pr="007B2F98" w:rsidRDefault="0019517A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Gráficos,Power Point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19517A" w:rsidRPr="00C032F8" w:rsidRDefault="00C032F8" w:rsidP="00ED7E52">
            <w:pPr>
              <w:pStyle w:val="Prrafodelista"/>
              <w:numPr>
                <w:ilvl w:val="0"/>
                <w:numId w:val="3"/>
              </w:numPr>
              <w:ind w:left="368" w:hanging="283"/>
              <w:rPr>
                <w:rFonts w:cs="Arial"/>
                <w:sz w:val="16"/>
                <w:szCs w:val="16"/>
              </w:rPr>
            </w:pPr>
            <w:r w:rsidRPr="00C032F8">
              <w:rPr>
                <w:rFonts w:cs="Arial"/>
                <w:sz w:val="16"/>
                <w:szCs w:val="16"/>
              </w:rPr>
              <w:t xml:space="preserve"> </w:t>
            </w:r>
            <w:r w:rsidR="0019517A" w:rsidRPr="00C032F8">
              <w:rPr>
                <w:rFonts w:cs="Arial"/>
                <w:sz w:val="16"/>
                <w:szCs w:val="16"/>
              </w:rPr>
              <w:t>Ejercicios</w:t>
            </w:r>
          </w:p>
        </w:tc>
      </w:tr>
      <w:tr w:rsidR="0040090F" w:rsidTr="006A2A07">
        <w:trPr>
          <w:trHeight w:val="397"/>
        </w:trPr>
        <w:tc>
          <w:tcPr>
            <w:tcW w:w="1413" w:type="dxa"/>
            <w:vMerge/>
            <w:vAlign w:val="center"/>
          </w:tcPr>
          <w:p w:rsidR="0040090F" w:rsidRPr="006A2A07" w:rsidRDefault="0040090F" w:rsidP="0040090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0090F" w:rsidRDefault="000D559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 xml:space="preserve">N° </w:t>
            </w: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40090F" w:rsidRPr="00035CD3" w:rsidRDefault="000D5597" w:rsidP="0019517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5 </w:t>
            </w:r>
            <w:r w:rsidR="0019517A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Explicación</w:t>
            </w:r>
            <w:r w:rsidR="0019517A">
              <w:rPr>
                <w:rFonts w:cs="Arial"/>
                <w:sz w:val="16"/>
                <w:szCs w:val="16"/>
              </w:rPr>
              <w:t xml:space="preserve"> del ejercicio práctico y aplicación de los conceptos meteorológicos en las operaciones anfibias, empleando gráficos y además con ejercicios. </w:t>
            </w:r>
          </w:p>
        </w:tc>
        <w:tc>
          <w:tcPr>
            <w:tcW w:w="3021" w:type="dxa"/>
          </w:tcPr>
          <w:p w:rsidR="0040090F" w:rsidRPr="00035CD3" w:rsidRDefault="0019517A" w:rsidP="00ED7E52">
            <w:pPr>
              <w:pStyle w:val="Prrafodelista"/>
              <w:numPr>
                <w:ilvl w:val="0"/>
                <w:numId w:val="13"/>
              </w:numPr>
              <w:ind w:left="289" w:hanging="28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Aplicación práctica en las operaciones anfibias, tanto en la etapa marítima como terrestre.</w:t>
            </w:r>
          </w:p>
        </w:tc>
        <w:tc>
          <w:tcPr>
            <w:tcW w:w="2286" w:type="dxa"/>
          </w:tcPr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 w:rsidR="00853C6F">
              <w:rPr>
                <w:rFonts w:cs="Arial"/>
                <w:sz w:val="16"/>
                <w:szCs w:val="16"/>
              </w:rPr>
              <w:t xml:space="preserve"> N° 1</w:t>
            </w:r>
          </w:p>
          <w:p w:rsidR="00C032F8" w:rsidRDefault="00C032F8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B24310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 w:rsidR="0019517A"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040F99" w:rsidRPr="00040F99" w:rsidRDefault="00040F99" w:rsidP="00040F99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040F99" w:rsidRPr="00040F99" w:rsidRDefault="00040F99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/>
          </w:tcPr>
          <w:p w:rsidR="0040090F" w:rsidRPr="0007721F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</w:p>
        </w:tc>
      </w:tr>
      <w:tr w:rsidR="00022E19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E76BFC" w:rsidRDefault="005F1841" w:rsidP="002C197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           </w:t>
            </w:r>
            <w:r w:rsidR="00022E19">
              <w:rPr>
                <w:rFonts w:cs="Arial"/>
                <w:b/>
                <w:sz w:val="20"/>
                <w:szCs w:val="20"/>
              </w:rPr>
              <w:t>4</w:t>
            </w:r>
            <w:r w:rsidR="00022E19" w:rsidRPr="006A2A07">
              <w:rPr>
                <w:rFonts w:cs="Arial"/>
                <w:b/>
                <w:sz w:val="20"/>
                <w:szCs w:val="20"/>
                <w:vertAlign w:val="superscript"/>
              </w:rPr>
              <w:t>a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 xml:space="preserve">   </w:t>
            </w:r>
            <w:r>
              <w:rPr>
                <w:rFonts w:cs="Arial"/>
                <w:sz w:val="16"/>
                <w:szCs w:val="16"/>
              </w:rPr>
              <w:t xml:space="preserve">         </w:t>
            </w:r>
            <w:r w:rsidR="000A14BC">
              <w:rPr>
                <w:rFonts w:cs="Arial"/>
                <w:sz w:val="16"/>
                <w:szCs w:val="16"/>
              </w:rPr>
              <w:t>( 29 Jul – 2  Ago</w:t>
            </w:r>
            <w:r>
              <w:rPr>
                <w:rFonts w:cs="Arial"/>
                <w:sz w:val="16"/>
                <w:szCs w:val="16"/>
              </w:rPr>
              <w:t xml:space="preserve"> )    </w:t>
            </w:r>
          </w:p>
          <w:p w:rsidR="00E76BFC" w:rsidRDefault="00E76BFC" w:rsidP="002C1972">
            <w:pPr>
              <w:rPr>
                <w:rFonts w:cs="Arial"/>
                <w:sz w:val="16"/>
                <w:szCs w:val="16"/>
              </w:rPr>
            </w:pPr>
          </w:p>
          <w:p w:rsidR="00E76BFC" w:rsidRDefault="00E76BFC" w:rsidP="002C1972">
            <w:pPr>
              <w:rPr>
                <w:rFonts w:cs="Arial"/>
                <w:sz w:val="16"/>
                <w:szCs w:val="16"/>
              </w:rPr>
            </w:pPr>
          </w:p>
          <w:p w:rsidR="00BB3BAB" w:rsidRDefault="005F1841" w:rsidP="00BB3BAB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</w:t>
            </w:r>
          </w:p>
          <w:p w:rsidR="00BB3BAB" w:rsidRDefault="00CC1D09" w:rsidP="00BB3BAB">
            <w:pPr>
              <w:jc w:val="center"/>
              <w:rPr>
                <w:rFonts w:cs="Arial"/>
                <w:sz w:val="16"/>
                <w:szCs w:val="16"/>
              </w:rPr>
            </w:pPr>
            <w:r w:rsidRPr="00CC1D09"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 id="_x0000_s1027" type="#_x0000_t32" style="position:absolute;left:0;text-align:left;margin-left:-6.3pt;margin-top:-.2pt;width:70.35pt;height:.8pt;flip:x y;z-index:251658240" o:connectortype="straight"/>
              </w:pict>
            </w:r>
          </w:p>
          <w:p w:rsidR="00BB3BAB" w:rsidRDefault="00BB3BAB" w:rsidP="00BB3BAB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BB3BAB" w:rsidRDefault="00BB3BAB" w:rsidP="00BB3BAB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5</w:t>
            </w:r>
          </w:p>
          <w:p w:rsidR="00022E19" w:rsidRPr="005F1841" w:rsidRDefault="000A14BC" w:rsidP="00BB3BAB">
            <w:pPr>
              <w:rPr>
                <w:rFonts w:cs="Arial"/>
                <w:b/>
                <w:sz w:val="20"/>
                <w:szCs w:val="20"/>
                <w:vertAlign w:val="superscript"/>
              </w:rPr>
            </w:pPr>
            <w:r>
              <w:rPr>
                <w:rFonts w:cs="Arial"/>
                <w:sz w:val="16"/>
                <w:szCs w:val="16"/>
              </w:rPr>
              <w:t>( 5 Ago – 9 Ago</w:t>
            </w:r>
            <w:r w:rsidR="00BB3BAB" w:rsidRPr="00E76BFC">
              <w:rPr>
                <w:rFonts w:cs="Arial"/>
                <w:sz w:val="16"/>
                <w:szCs w:val="16"/>
              </w:rPr>
              <w:t xml:space="preserve"> )</w:t>
            </w:r>
            <w:r w:rsidR="005F1841">
              <w:rPr>
                <w:rFonts w:cs="Arial"/>
                <w:sz w:val="16"/>
                <w:szCs w:val="16"/>
              </w:rPr>
              <w:t xml:space="preserve">                                         </w:t>
            </w:r>
          </w:p>
        </w:tc>
        <w:tc>
          <w:tcPr>
            <w:tcW w:w="771" w:type="dxa"/>
            <w:vAlign w:val="center"/>
          </w:tcPr>
          <w:p w:rsidR="00022E19" w:rsidRDefault="005F1841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639" w:type="dxa"/>
            <w:vAlign w:val="center"/>
          </w:tcPr>
          <w:p w:rsidR="00022E19" w:rsidRPr="0007721F" w:rsidRDefault="00C55FA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7D37FC" w:rsidRPr="00E76BFC" w:rsidRDefault="007D37FC" w:rsidP="00ED7E52">
            <w:pPr>
              <w:pStyle w:val="Prrafodelista"/>
              <w:numPr>
                <w:ilvl w:val="0"/>
                <w:numId w:val="14"/>
              </w:numPr>
              <w:ind w:left="288" w:hanging="288"/>
              <w:jc w:val="both"/>
              <w:rPr>
                <w:rFonts w:cs="Arial"/>
                <w:sz w:val="16"/>
                <w:szCs w:val="16"/>
              </w:rPr>
            </w:pPr>
            <w:r w:rsidRPr="00E76BFC">
              <w:rPr>
                <w:rFonts w:cs="Arial"/>
                <w:sz w:val="16"/>
                <w:szCs w:val="16"/>
              </w:rPr>
              <w:t>Identificar meridianos y paralelos de referencia.</w:t>
            </w:r>
          </w:p>
          <w:p w:rsidR="007D37FC" w:rsidRDefault="007D37FC" w:rsidP="007D37FC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Diferenciar y transformar unidades    </w:t>
            </w:r>
          </w:p>
          <w:p w:rsidR="00022E19" w:rsidRDefault="007D37FC" w:rsidP="007D37FC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de medición.</w:t>
            </w:r>
          </w:p>
          <w:p w:rsidR="007D37FC" w:rsidRPr="007D37FC" w:rsidRDefault="007D37FC" w:rsidP="00ED7E52">
            <w:pPr>
              <w:pStyle w:val="Prrafodelista"/>
              <w:numPr>
                <w:ilvl w:val="0"/>
                <w:numId w:val="14"/>
              </w:numPr>
              <w:ind w:left="288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Resolver problemas de coordenadas terrestres</w:t>
            </w:r>
          </w:p>
        </w:tc>
        <w:tc>
          <w:tcPr>
            <w:tcW w:w="3021" w:type="dxa"/>
          </w:tcPr>
          <w:p w:rsidR="00BB3BAB" w:rsidRPr="00BB3BAB" w:rsidRDefault="00BB3BAB" w:rsidP="00ED7E52">
            <w:pPr>
              <w:pStyle w:val="Prrafodelista"/>
              <w:numPr>
                <w:ilvl w:val="0"/>
                <w:numId w:val="9"/>
              </w:numPr>
              <w:ind w:left="204" w:hanging="233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>
              <w:rPr>
                <w:rFonts w:cs="Arial"/>
                <w:b/>
                <w:sz w:val="16"/>
                <w:szCs w:val="16"/>
                <w:u w:val="single"/>
                <w:lang w:val="es-ES_tradnl"/>
              </w:rPr>
              <w:t xml:space="preserve">  </w:t>
            </w:r>
            <w:r w:rsidR="00E76BFC">
              <w:rPr>
                <w:rFonts w:cs="Arial"/>
                <w:b/>
                <w:sz w:val="16"/>
                <w:szCs w:val="16"/>
                <w:u w:val="single"/>
                <w:lang w:val="es-ES_tradnl"/>
              </w:rPr>
              <w:t>Orientación Terrestre</w:t>
            </w:r>
          </w:p>
          <w:p w:rsidR="00944667" w:rsidRPr="00BB3BAB" w:rsidRDefault="00BB3BAB" w:rsidP="00BB3BAB">
            <w:pPr>
              <w:ind w:left="431" w:hanging="28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a    </w:t>
            </w:r>
            <w:r w:rsidR="00944667" w:rsidRPr="00BB3BAB">
              <w:rPr>
                <w:rFonts w:cs="Arial"/>
                <w:sz w:val="16"/>
                <w:szCs w:val="16"/>
                <w:lang w:val="es-ES_tradnl"/>
              </w:rPr>
              <w:t>Forma de la Tierra: círculos máximos, paralelos y meridianos, el Ecuador y el Meridiano de Greenwich.</w:t>
            </w:r>
          </w:p>
          <w:p w:rsidR="00022E19" w:rsidRPr="00BB3BAB" w:rsidRDefault="002C1972" w:rsidP="00ED7E52">
            <w:pPr>
              <w:pStyle w:val="Prrafodelista"/>
              <w:numPr>
                <w:ilvl w:val="0"/>
                <w:numId w:val="10"/>
              </w:numPr>
              <w:ind w:left="431" w:hanging="28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BB3BAB">
              <w:rPr>
                <w:rFonts w:cs="Arial"/>
                <w:sz w:val="16"/>
                <w:szCs w:val="16"/>
                <w:lang w:val="es-ES_tradnl"/>
              </w:rPr>
              <w:t xml:space="preserve">Coordenadas Terrestres: Latitud (Sur y Norte). Longitud (Este y Weste).Diferencia de </w:t>
            </w:r>
            <w:r w:rsidR="005F1841" w:rsidRPr="00BB3BAB">
              <w:rPr>
                <w:rFonts w:cs="Arial"/>
                <w:sz w:val="16"/>
                <w:szCs w:val="16"/>
                <w:lang w:val="es-ES_tradnl"/>
              </w:rPr>
              <w:t xml:space="preserve">Latitud y </w:t>
            </w:r>
            <w:r w:rsidRPr="00BB3BAB">
              <w:rPr>
                <w:rFonts w:cs="Arial"/>
                <w:sz w:val="16"/>
                <w:szCs w:val="16"/>
                <w:lang w:val="es-ES_tradnl"/>
              </w:rPr>
              <w:t>Diferencia de Longitud y signos.</w:t>
            </w:r>
          </w:p>
        </w:tc>
        <w:tc>
          <w:tcPr>
            <w:tcW w:w="2286" w:type="dxa"/>
            <w:vAlign w:val="center"/>
          </w:tcPr>
          <w:p w:rsidR="00040F99" w:rsidRPr="00040F99" w:rsidRDefault="00040F99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E76BFC" w:rsidRDefault="00E76BFC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 w:rsidR="00853C6F">
              <w:rPr>
                <w:rFonts w:cs="Arial"/>
                <w:sz w:val="16"/>
                <w:szCs w:val="16"/>
              </w:rPr>
              <w:t xml:space="preserve"> N° 2</w:t>
            </w:r>
          </w:p>
          <w:p w:rsidR="00E76BFC" w:rsidRDefault="00E76BFC" w:rsidP="00E76B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E76BFC" w:rsidRDefault="00E76BFC" w:rsidP="00040F99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7D37FC" w:rsidRDefault="007D37FC" w:rsidP="00E76B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7D37FC" w:rsidRPr="00E76BFC" w:rsidRDefault="007D37FC" w:rsidP="00E76BFC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022E19" w:rsidRPr="00A525FE" w:rsidRDefault="00022E19" w:rsidP="0040090F">
            <w:pPr>
              <w:jc w:val="center"/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2594" w:type="dxa"/>
          </w:tcPr>
          <w:p w:rsidR="00C55FA7" w:rsidRDefault="00C55FA7" w:rsidP="00C55FA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C55FA7">
            <w:pPr>
              <w:rPr>
                <w:rFonts w:cs="Arial"/>
                <w:sz w:val="16"/>
                <w:szCs w:val="16"/>
              </w:rPr>
            </w:pPr>
          </w:p>
          <w:p w:rsidR="00C55FA7" w:rsidRPr="007B2F98" w:rsidRDefault="00C55FA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Gráficos,Power Point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C55FA7" w:rsidRPr="0007721F" w:rsidRDefault="00C55FA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Google Earth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C55FA7" w:rsidRPr="006207FB" w:rsidRDefault="00C55FA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Resolución de problemas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C55FA7" w:rsidRPr="006207FB" w:rsidRDefault="00C55FA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Pub. SHOA N° 3030, Cap. N° 1 y 2.</w:t>
            </w:r>
          </w:p>
          <w:p w:rsidR="00022E19" w:rsidRPr="00A525FE" w:rsidRDefault="00C55FA7" w:rsidP="00C55FA7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        BR 45 (1), Cap. N° 1.</w:t>
            </w:r>
          </w:p>
        </w:tc>
      </w:tr>
      <w:tr w:rsidR="00B24310" w:rsidTr="0040090F">
        <w:trPr>
          <w:trHeight w:val="397"/>
        </w:trPr>
        <w:tc>
          <w:tcPr>
            <w:tcW w:w="1413" w:type="dxa"/>
            <w:vMerge/>
            <w:vAlign w:val="center"/>
          </w:tcPr>
          <w:p w:rsidR="00B24310" w:rsidRDefault="00B24310" w:rsidP="00B2431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B24310" w:rsidRDefault="005F1841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24310" w:rsidRDefault="00E76BFC" w:rsidP="00ED7E52">
            <w:pPr>
              <w:pStyle w:val="Prrafodelista"/>
              <w:numPr>
                <w:ilvl w:val="0"/>
                <w:numId w:val="14"/>
              </w:numPr>
              <w:ind w:left="288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Identificar simbología en una Carta Náutica</w:t>
            </w:r>
          </w:p>
          <w:p w:rsidR="00E76BFC" w:rsidRPr="00E76BFC" w:rsidRDefault="00E76BFC" w:rsidP="00ED7E52">
            <w:pPr>
              <w:pStyle w:val="Prrafodelista"/>
              <w:numPr>
                <w:ilvl w:val="0"/>
                <w:numId w:val="14"/>
              </w:numPr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Aplicar conceptos de posición, dirección y distancia. </w:t>
            </w:r>
          </w:p>
          <w:p w:rsidR="00B24310" w:rsidRDefault="00B24310" w:rsidP="00B2431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24310" w:rsidRPr="00022E19" w:rsidRDefault="00B24310" w:rsidP="00B24310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B3BAB" w:rsidRDefault="00BB3BAB" w:rsidP="00ED7E52">
            <w:pPr>
              <w:pStyle w:val="Prrafodelista"/>
              <w:numPr>
                <w:ilvl w:val="0"/>
                <w:numId w:val="15"/>
              </w:numPr>
              <w:ind w:left="431" w:hanging="284"/>
              <w:jc w:val="both"/>
              <w:rPr>
                <w:rFonts w:cs="Arial"/>
                <w:sz w:val="16"/>
                <w:szCs w:val="16"/>
              </w:rPr>
            </w:pPr>
            <w:r w:rsidRPr="00BB3BAB">
              <w:rPr>
                <w:rFonts w:cs="Arial"/>
                <w:sz w:val="16"/>
                <w:szCs w:val="16"/>
              </w:rPr>
              <w:t xml:space="preserve"> La Carta Náutica</w:t>
            </w:r>
          </w:p>
          <w:p w:rsidR="00BB3BAB" w:rsidRPr="00BB3BAB" w:rsidRDefault="00BB3BAB" w:rsidP="00BB3BAB">
            <w:pPr>
              <w:pStyle w:val="Prrafodelista"/>
              <w:ind w:left="431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Simbología</w:t>
            </w:r>
          </w:p>
          <w:p w:rsidR="00296E7D" w:rsidRDefault="00BB3BAB" w:rsidP="00E76BFC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Posición en la Carta Náutic</w:t>
            </w:r>
            <w:r w:rsidR="00296E7D">
              <w:rPr>
                <w:rFonts w:cs="Arial"/>
                <w:sz w:val="16"/>
                <w:szCs w:val="16"/>
              </w:rPr>
              <w:t>a</w:t>
            </w:r>
          </w:p>
          <w:p w:rsidR="00E76BFC" w:rsidRDefault="00296E7D" w:rsidP="00E76BFC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Dirección</w:t>
            </w:r>
          </w:p>
          <w:p w:rsidR="00E76BFC" w:rsidRDefault="00296E7D" w:rsidP="00E76BFC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Distancia</w:t>
            </w:r>
          </w:p>
          <w:p w:rsidR="00E76BFC" w:rsidRDefault="00E76BFC" w:rsidP="00E76BFC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E76BFC" w:rsidRPr="00E76BFC" w:rsidRDefault="00E76BFC" w:rsidP="00E76BFC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BB3BAB" w:rsidRDefault="00853C6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3</w:t>
            </w:r>
          </w:p>
          <w:p w:rsidR="00B24310" w:rsidRPr="00BB3BAB" w:rsidRDefault="00B24310" w:rsidP="00BB3BAB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B24310" w:rsidRDefault="00296E7D" w:rsidP="00296E7D">
            <w:pPr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>Trabajo práctico en Carta de Navegación.</w:t>
            </w:r>
          </w:p>
        </w:tc>
      </w:tr>
      <w:tr w:rsidR="00B24310" w:rsidTr="0040090F">
        <w:trPr>
          <w:trHeight w:val="397"/>
        </w:trPr>
        <w:tc>
          <w:tcPr>
            <w:tcW w:w="1413" w:type="dxa"/>
            <w:vAlign w:val="center"/>
          </w:tcPr>
          <w:p w:rsidR="005F1841" w:rsidRDefault="005F1841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lastRenderedPageBreak/>
              <w:t>6</w:t>
            </w:r>
          </w:p>
          <w:p w:rsidR="005F1841" w:rsidRPr="00E76BFC" w:rsidRDefault="004833BE" w:rsidP="005F184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( 12 al 16 Ago</w:t>
            </w:r>
            <w:r w:rsidR="005F1841" w:rsidRPr="00E76BFC">
              <w:rPr>
                <w:rFonts w:cs="Arial"/>
                <w:sz w:val="16"/>
                <w:szCs w:val="16"/>
              </w:rPr>
              <w:t xml:space="preserve"> )</w:t>
            </w:r>
          </w:p>
        </w:tc>
        <w:tc>
          <w:tcPr>
            <w:tcW w:w="771" w:type="dxa"/>
            <w:vAlign w:val="center"/>
          </w:tcPr>
          <w:p w:rsidR="00B24310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24310" w:rsidRDefault="00296E7D" w:rsidP="00ED7E52">
            <w:pPr>
              <w:pStyle w:val="Prrafodelista"/>
              <w:numPr>
                <w:ilvl w:val="0"/>
                <w:numId w:val="14"/>
              </w:numPr>
              <w:ind w:left="288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Obtener gráficamente Rumbos Verdaderos, Magnéticos y de Compás. </w:t>
            </w:r>
          </w:p>
          <w:p w:rsidR="00296E7D" w:rsidRPr="00296E7D" w:rsidRDefault="00296E7D" w:rsidP="00ED7E52">
            <w:pPr>
              <w:pStyle w:val="Prrafodelista"/>
              <w:numPr>
                <w:ilvl w:val="0"/>
                <w:numId w:val="14"/>
              </w:numPr>
              <w:ind w:left="288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Trazar demarcaciones y medir distancias.</w:t>
            </w:r>
          </w:p>
        </w:tc>
        <w:tc>
          <w:tcPr>
            <w:tcW w:w="3021" w:type="dxa"/>
          </w:tcPr>
          <w:p w:rsidR="00E76BFC" w:rsidRDefault="006D420B" w:rsidP="00A13B1F">
            <w:pPr>
              <w:pStyle w:val="Prrafodelista"/>
              <w:numPr>
                <w:ilvl w:val="0"/>
                <w:numId w:val="15"/>
              </w:numPr>
              <w:ind w:left="431" w:hanging="28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A13B1F">
              <w:rPr>
                <w:rFonts w:cs="Arial"/>
                <w:sz w:val="16"/>
                <w:szCs w:val="16"/>
                <w:u w:val="single"/>
                <w:lang w:val="es-ES_tradnl"/>
              </w:rPr>
              <w:t>Orientación y Distancia en el Mar</w:t>
            </w:r>
            <w:r w:rsidR="00E76BFC" w:rsidRPr="00A13B1F">
              <w:rPr>
                <w:rFonts w:cs="Arial"/>
                <w:sz w:val="16"/>
                <w:szCs w:val="16"/>
                <w:lang w:val="es-ES_tradnl"/>
              </w:rPr>
              <w:t>:</w:t>
            </w:r>
            <w:r w:rsidR="00A13B1F"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</w:p>
          <w:p w:rsidR="00A13B1F" w:rsidRPr="00A13B1F" w:rsidRDefault="00A13B1F" w:rsidP="00A13B1F">
            <w:pPr>
              <w:pStyle w:val="Prrafodelista"/>
              <w:ind w:left="431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E76BFC" w:rsidRPr="00A13B1F" w:rsidRDefault="006D420B" w:rsidP="00A13B1F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A13B1F">
              <w:rPr>
                <w:rFonts w:cs="Arial"/>
                <w:sz w:val="16"/>
                <w:szCs w:val="16"/>
                <w:lang w:val="es-ES_tradnl"/>
              </w:rPr>
              <w:t xml:space="preserve">Dirección : </w:t>
            </w:r>
            <w:r w:rsidR="00E76BFC" w:rsidRPr="00A13B1F">
              <w:rPr>
                <w:rFonts w:cs="Arial"/>
                <w:sz w:val="16"/>
                <w:szCs w:val="16"/>
                <w:lang w:val="es-ES_tradnl"/>
              </w:rPr>
              <w:t>Orientación en el mar, demarcación, rumbo y azimut.</w:t>
            </w:r>
          </w:p>
          <w:p w:rsidR="00227C62" w:rsidRPr="00A13B1F" w:rsidRDefault="006D420B" w:rsidP="00A13B1F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  <w:lang w:val="es-ES_tradnl"/>
              </w:rPr>
            </w:pPr>
            <w:r w:rsidRPr="00A13B1F">
              <w:rPr>
                <w:rFonts w:cs="Arial"/>
                <w:sz w:val="16"/>
                <w:szCs w:val="16"/>
                <w:lang w:val="es-ES_tradnl"/>
              </w:rPr>
              <w:t xml:space="preserve">Distancia : Medición de la distancia y velocidad. Distancia, tiempo y velocidad. </w:t>
            </w:r>
          </w:p>
          <w:p w:rsidR="00B24310" w:rsidRDefault="00B24310" w:rsidP="00B24310">
            <w:pPr>
              <w:rPr>
                <w:rFonts w:cs="Arial"/>
                <w:sz w:val="16"/>
                <w:szCs w:val="16"/>
                <w:lang w:val="es-ES_tradnl"/>
              </w:rPr>
            </w:pPr>
          </w:p>
          <w:p w:rsidR="00B24310" w:rsidRPr="00944667" w:rsidRDefault="00B24310" w:rsidP="00B24310">
            <w:pPr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BB3BAB" w:rsidRDefault="00853C6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4</w:t>
            </w:r>
          </w:p>
          <w:p w:rsidR="00B24310" w:rsidRPr="006F2CAA" w:rsidRDefault="006F2CAA" w:rsidP="006F2CAA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Conceptos básicos de viento, nubes y  </w:t>
            </w:r>
            <w:r w:rsidRPr="006F2CAA">
              <w:rPr>
                <w:rFonts w:cs="Arial"/>
                <w:sz w:val="16"/>
                <w:szCs w:val="16"/>
              </w:rPr>
              <w:t>visibilidad</w:t>
            </w: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B24310" w:rsidRDefault="00296E7D" w:rsidP="00296E7D">
            <w:pPr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Gráficos,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B2F98">
              <w:rPr>
                <w:rFonts w:cs="Arial"/>
                <w:sz w:val="16"/>
                <w:szCs w:val="16"/>
              </w:rPr>
              <w:t>Power Point</w:t>
            </w: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>Trabajo Práctico de Carta en Aula</w:t>
            </w:r>
          </w:p>
        </w:tc>
      </w:tr>
      <w:tr w:rsidR="006D420B" w:rsidTr="0040090F">
        <w:trPr>
          <w:trHeight w:val="397"/>
        </w:trPr>
        <w:tc>
          <w:tcPr>
            <w:tcW w:w="1413" w:type="dxa"/>
            <w:vAlign w:val="center"/>
          </w:tcPr>
          <w:p w:rsidR="006D420B" w:rsidRDefault="006D420B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D420B" w:rsidRDefault="006D420B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227C62" w:rsidRDefault="00227C62" w:rsidP="006F2CAA">
            <w:pPr>
              <w:rPr>
                <w:rFonts w:cs="Arial"/>
                <w:b/>
                <w:sz w:val="20"/>
                <w:szCs w:val="20"/>
              </w:rPr>
            </w:pPr>
          </w:p>
          <w:p w:rsidR="006D420B" w:rsidRDefault="00227C62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7</w:t>
            </w:r>
          </w:p>
          <w:p w:rsidR="006D420B" w:rsidRPr="00227C62" w:rsidRDefault="004833BE" w:rsidP="005F184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( 19 al 23 Ago</w:t>
            </w:r>
            <w:r w:rsidR="00227C62" w:rsidRPr="00227C62">
              <w:rPr>
                <w:rFonts w:cs="Arial"/>
                <w:sz w:val="20"/>
                <w:szCs w:val="20"/>
              </w:rPr>
              <w:t>)</w:t>
            </w:r>
          </w:p>
          <w:p w:rsidR="006D420B" w:rsidRDefault="006D420B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D420B" w:rsidRDefault="006D420B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D420B" w:rsidRDefault="006D420B" w:rsidP="006F2CAA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D420B" w:rsidRDefault="00227C62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7</w:t>
            </w:r>
          </w:p>
        </w:tc>
        <w:tc>
          <w:tcPr>
            <w:tcW w:w="1639" w:type="dxa"/>
            <w:vAlign w:val="center"/>
          </w:tcPr>
          <w:p w:rsidR="006D420B" w:rsidRDefault="00227C62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D420B" w:rsidRDefault="00227C62" w:rsidP="00227C62">
            <w:pPr>
              <w:pStyle w:val="Prrafodelista"/>
              <w:numPr>
                <w:ilvl w:val="0"/>
                <w:numId w:val="14"/>
              </w:numPr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Evaluación </w:t>
            </w:r>
            <w:r w:rsidR="00091968">
              <w:rPr>
                <w:rFonts w:cs="Arial"/>
                <w:sz w:val="16"/>
                <w:szCs w:val="16"/>
              </w:rPr>
              <w:t xml:space="preserve"> N° 1 </w:t>
            </w:r>
            <w:r>
              <w:rPr>
                <w:rFonts w:cs="Arial"/>
                <w:sz w:val="16"/>
                <w:szCs w:val="16"/>
              </w:rPr>
              <w:t>de U.T. .</w:t>
            </w:r>
          </w:p>
          <w:p w:rsidR="00227C62" w:rsidRDefault="00227C62" w:rsidP="00227C62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</w:t>
            </w:r>
          </w:p>
          <w:p w:rsidR="00227C62" w:rsidRDefault="00227C62" w:rsidP="00227C62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Meteorología</w:t>
            </w:r>
          </w:p>
          <w:p w:rsidR="00227C62" w:rsidRPr="00227C62" w:rsidRDefault="00227C62" w:rsidP="00227C62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Orientación Terrestre</w:t>
            </w:r>
          </w:p>
        </w:tc>
        <w:tc>
          <w:tcPr>
            <w:tcW w:w="3021" w:type="dxa"/>
          </w:tcPr>
          <w:p w:rsidR="00227C62" w:rsidRDefault="00227C62" w:rsidP="00227C62">
            <w:pPr>
              <w:pStyle w:val="Prrafodelista"/>
              <w:numPr>
                <w:ilvl w:val="0"/>
                <w:numId w:val="12"/>
              </w:numPr>
              <w:ind w:left="0" w:hanging="101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</w:t>
            </w:r>
          </w:p>
          <w:p w:rsidR="00227C62" w:rsidRDefault="00227C62" w:rsidP="00227C62">
            <w:pPr>
              <w:pStyle w:val="Prrafodelista"/>
              <w:numPr>
                <w:ilvl w:val="0"/>
                <w:numId w:val="12"/>
              </w:numPr>
              <w:ind w:left="0" w:hanging="101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a)    Pronóstico y apreciación del tiempo</w:t>
            </w:r>
          </w:p>
          <w:p w:rsidR="00227C62" w:rsidRPr="00227C62" w:rsidRDefault="00227C62" w:rsidP="00227C62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            Dirección del Viento en Carta de        </w:t>
            </w:r>
          </w:p>
          <w:p w:rsidR="006D420B" w:rsidRPr="006F2CAA" w:rsidRDefault="00227C62" w:rsidP="00227C62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       </w:t>
            </w:r>
            <w:r>
              <w:rPr>
                <w:rFonts w:cs="Arial"/>
                <w:sz w:val="16"/>
                <w:szCs w:val="16"/>
              </w:rPr>
              <w:t>Superficie.</w:t>
            </w:r>
          </w:p>
          <w:p w:rsidR="006F2CAA" w:rsidRPr="006F2CAA" w:rsidRDefault="006F2CAA" w:rsidP="00227C62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    b)    Orientación Terrestre. Latitud,       </w:t>
            </w:r>
          </w:p>
          <w:p w:rsidR="006F2CAA" w:rsidRPr="006F2CAA" w:rsidRDefault="006F2CAA" w:rsidP="00227C62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            Longitud, diferencia de latitud y l    </w:t>
            </w:r>
          </w:p>
          <w:p w:rsidR="006F2CAA" w:rsidRPr="006F2CAA" w:rsidRDefault="006F2CAA" w:rsidP="00227C62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        </w:t>
            </w:r>
            <w:r>
              <w:rPr>
                <w:rFonts w:cs="Arial"/>
                <w:sz w:val="16"/>
                <w:szCs w:val="16"/>
              </w:rPr>
              <w:t xml:space="preserve">longitud. Apartamiento. </w:t>
            </w:r>
          </w:p>
          <w:p w:rsidR="006F2CAA" w:rsidRPr="006F2CAA" w:rsidRDefault="006F2CAA" w:rsidP="00227C62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    c)    La Carta Náutica. Conceptos de  </w:t>
            </w:r>
          </w:p>
          <w:p w:rsidR="006F2CAA" w:rsidRPr="006F2CAA" w:rsidRDefault="006F2CAA" w:rsidP="00227C62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           posición, dirección y distancia.</w:t>
            </w:r>
          </w:p>
          <w:p w:rsidR="006F2CAA" w:rsidRPr="006F2CAA" w:rsidRDefault="006F2CAA" w:rsidP="00227C62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    d)    Conceptos básicos de Orientación </w:t>
            </w:r>
          </w:p>
          <w:p w:rsidR="006F2CAA" w:rsidRPr="00227C62" w:rsidRDefault="006F2CAA" w:rsidP="00227C62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           Terrestre.</w:t>
            </w:r>
          </w:p>
        </w:tc>
        <w:tc>
          <w:tcPr>
            <w:tcW w:w="2286" w:type="dxa"/>
            <w:vAlign w:val="center"/>
          </w:tcPr>
          <w:p w:rsidR="006D420B" w:rsidRDefault="006F2CAA" w:rsidP="006F2CAA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</w:tc>
        <w:tc>
          <w:tcPr>
            <w:tcW w:w="2594" w:type="dxa"/>
          </w:tcPr>
          <w:p w:rsidR="006D420B" w:rsidRDefault="006D420B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Pr="000A14BC" w:rsidRDefault="006F2CAA" w:rsidP="00296E7D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0A14BC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8</w:t>
            </w:r>
          </w:p>
          <w:p w:rsidR="00920034" w:rsidRPr="00227C62" w:rsidRDefault="004833BE" w:rsidP="0092003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( 26 al 30 Ago</w:t>
            </w:r>
            <w:r w:rsidR="00920034" w:rsidRPr="00227C62">
              <w:rPr>
                <w:rFonts w:cs="Arial"/>
                <w:sz w:val="20"/>
                <w:szCs w:val="20"/>
              </w:rPr>
              <w:t>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8</w:t>
            </w:r>
          </w:p>
        </w:tc>
        <w:tc>
          <w:tcPr>
            <w:tcW w:w="1639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Default="009E7A02" w:rsidP="00227C62">
            <w:pPr>
              <w:pStyle w:val="Prrafodelista"/>
              <w:numPr>
                <w:ilvl w:val="0"/>
                <w:numId w:val="14"/>
              </w:numPr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Obtener alturas de mareas, de Puertos Patrones y Secundarios.</w:t>
            </w:r>
          </w:p>
          <w:p w:rsidR="009E7A02" w:rsidRDefault="009E7A02" w:rsidP="00227C62">
            <w:pPr>
              <w:pStyle w:val="Prrafodelista"/>
              <w:numPr>
                <w:ilvl w:val="0"/>
                <w:numId w:val="14"/>
              </w:numPr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Calcular con uso de Tabla, agua bajo la quilla al momento del fondeo.</w:t>
            </w:r>
          </w:p>
        </w:tc>
        <w:tc>
          <w:tcPr>
            <w:tcW w:w="3021" w:type="dxa"/>
          </w:tcPr>
          <w:p w:rsidR="00A13B1F" w:rsidRPr="00A13B1F" w:rsidRDefault="00A13B1F" w:rsidP="00A13B1F">
            <w:pPr>
              <w:pStyle w:val="Prrafodelista"/>
              <w:numPr>
                <w:ilvl w:val="0"/>
                <w:numId w:val="9"/>
              </w:numPr>
              <w:ind w:left="204" w:hanging="233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>
              <w:rPr>
                <w:rFonts w:cs="Arial"/>
                <w:b/>
                <w:sz w:val="16"/>
                <w:szCs w:val="16"/>
                <w:u w:val="single"/>
                <w:lang w:val="es-ES_tradnl"/>
              </w:rPr>
              <w:t xml:space="preserve">  Mareas y Corrientes.   DLO</w:t>
            </w:r>
          </w:p>
          <w:p w:rsidR="00A13B1F" w:rsidRDefault="00A13B1F" w:rsidP="00A13B1F">
            <w:pPr>
              <w:pStyle w:val="Prrafodelista"/>
              <w:ind w:left="204"/>
              <w:jc w:val="both"/>
              <w:rPr>
                <w:rFonts w:cs="Arial"/>
                <w:b/>
                <w:sz w:val="16"/>
                <w:szCs w:val="16"/>
                <w:u w:val="single"/>
                <w:lang w:val="es-ES_tradnl"/>
              </w:rPr>
            </w:pPr>
          </w:p>
          <w:p w:rsidR="00A13B1F" w:rsidRDefault="00A13B1F" w:rsidP="00A13B1F">
            <w:pPr>
              <w:tabs>
                <w:tab w:val="left" w:pos="-1440"/>
              </w:tabs>
              <w:ind w:left="147"/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13B1F">
              <w:rPr>
                <w:rFonts w:cstheme="minorHAnsi"/>
                <w:sz w:val="16"/>
                <w:szCs w:val="16"/>
              </w:rPr>
              <w:t>a</w:t>
            </w:r>
            <w:r>
              <w:rPr>
                <w:rFonts w:cstheme="minorHAnsi"/>
                <w:sz w:val="16"/>
                <w:szCs w:val="16"/>
              </w:rPr>
              <w:t>)</w:t>
            </w:r>
            <w:r w:rsidRPr="00A13B1F"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  <w:sz w:val="16"/>
                <w:szCs w:val="16"/>
              </w:rPr>
              <w:t xml:space="preserve">  </w:t>
            </w:r>
            <w:r w:rsidRPr="00A13B1F">
              <w:rPr>
                <w:rFonts w:cstheme="minorHAnsi"/>
                <w:sz w:val="16"/>
                <w:szCs w:val="16"/>
                <w:lang w:val="es-ES_tradnl"/>
              </w:rPr>
              <w:t xml:space="preserve">Conceptos básicos de mareas y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</w:p>
          <w:p w:rsidR="00A13B1F" w:rsidRPr="00A13B1F" w:rsidRDefault="00A13B1F" w:rsidP="00A13B1F">
            <w:pPr>
              <w:tabs>
                <w:tab w:val="left" w:pos="-1440"/>
              </w:tabs>
              <w:ind w:left="147"/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</w:t>
            </w:r>
            <w:r w:rsidRPr="00A13B1F">
              <w:rPr>
                <w:rFonts w:cstheme="minorHAnsi"/>
                <w:sz w:val="16"/>
                <w:szCs w:val="16"/>
                <w:lang w:val="es-ES_tradnl"/>
              </w:rPr>
              <w:t>corrientes.</w:t>
            </w:r>
          </w:p>
          <w:p w:rsidR="00A13B1F" w:rsidRDefault="00A13B1F" w:rsidP="00A13B1F">
            <w:pPr>
              <w:tabs>
                <w:tab w:val="left" w:pos="-1440"/>
                <w:tab w:val="left" w:pos="2822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b) </w:t>
            </w:r>
            <w:r w:rsidRPr="00A13B1F">
              <w:rPr>
                <w:rFonts w:cstheme="minorHAnsi"/>
                <w:sz w:val="16"/>
                <w:szCs w:val="16"/>
                <w:lang w:val="es-ES_tradnl"/>
              </w:rPr>
              <w:t xml:space="preserve">  Procedimiento para calcular la altura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</w:p>
          <w:p w:rsidR="00A13B1F" w:rsidRDefault="00A13B1F" w:rsidP="00A13B1F">
            <w:pPr>
              <w:tabs>
                <w:tab w:val="left" w:pos="-1440"/>
                <w:tab w:val="left" w:pos="2822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</w:t>
            </w:r>
            <w:r w:rsidRPr="00A13B1F">
              <w:rPr>
                <w:rFonts w:cstheme="minorHAnsi"/>
                <w:sz w:val="16"/>
                <w:szCs w:val="16"/>
                <w:lang w:val="es-ES_tradnl"/>
              </w:rPr>
              <w:t xml:space="preserve">de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  <w:r w:rsidRPr="00A13B1F">
              <w:rPr>
                <w:rFonts w:cstheme="minorHAnsi"/>
                <w:sz w:val="16"/>
                <w:szCs w:val="16"/>
                <w:lang w:val="es-ES_tradnl"/>
              </w:rPr>
              <w:t xml:space="preserve">la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  <w:r w:rsidRPr="00A13B1F">
              <w:rPr>
                <w:rFonts w:cstheme="minorHAnsi"/>
                <w:sz w:val="16"/>
                <w:szCs w:val="16"/>
                <w:lang w:val="es-ES_tradnl"/>
              </w:rPr>
              <w:t>marea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  <w:r w:rsidRPr="00A13B1F">
              <w:rPr>
                <w:rFonts w:cstheme="minorHAnsi"/>
                <w:sz w:val="16"/>
                <w:szCs w:val="16"/>
                <w:lang w:val="es-ES_tradnl"/>
              </w:rPr>
              <w:t xml:space="preserve"> en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  <w:r w:rsidRPr="00A13B1F">
              <w:rPr>
                <w:rFonts w:cstheme="minorHAnsi"/>
                <w:sz w:val="16"/>
                <w:szCs w:val="16"/>
                <w:lang w:val="es-ES_tradnl"/>
              </w:rPr>
              <w:t>un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  <w:r w:rsidRPr="00A13B1F">
              <w:rPr>
                <w:rFonts w:cstheme="minorHAnsi"/>
                <w:sz w:val="16"/>
                <w:szCs w:val="16"/>
                <w:lang w:val="es-ES_tradnl"/>
              </w:rPr>
              <w:t xml:space="preserve"> momento </w:t>
            </w:r>
          </w:p>
          <w:p w:rsidR="00A13B1F" w:rsidRPr="00A13B1F" w:rsidRDefault="00A13B1F" w:rsidP="00A13B1F">
            <w:pPr>
              <w:tabs>
                <w:tab w:val="left" w:pos="-1440"/>
                <w:tab w:val="left" w:pos="2822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 </w:t>
            </w:r>
            <w:r w:rsidRPr="00A13B1F">
              <w:rPr>
                <w:rFonts w:cstheme="minorHAnsi"/>
                <w:sz w:val="16"/>
                <w:szCs w:val="16"/>
                <w:lang w:val="es-ES_tradnl"/>
              </w:rPr>
              <w:t>cualquiera.</w:t>
            </w:r>
          </w:p>
          <w:p w:rsidR="00A13B1F" w:rsidRPr="00A13B1F" w:rsidRDefault="00A13B1F" w:rsidP="00A13B1F">
            <w:pPr>
              <w:tabs>
                <w:tab w:val="left" w:pos="578"/>
              </w:tabs>
              <w:spacing w:after="120" w:line="276" w:lineRule="auto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A13B1F" w:rsidRPr="00BB3BAB" w:rsidRDefault="00A13B1F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6F2CAA" w:rsidRDefault="006F2CAA" w:rsidP="00227C62">
            <w:pPr>
              <w:pStyle w:val="Prrafodelista"/>
              <w:numPr>
                <w:ilvl w:val="0"/>
                <w:numId w:val="12"/>
              </w:numPr>
              <w:ind w:left="0" w:hanging="1014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6F2CAA" w:rsidRPr="00853C6F" w:rsidRDefault="00853C6F" w:rsidP="00853C6F">
            <w:pPr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853C6F">
              <w:rPr>
                <w:rFonts w:cs="Arial"/>
                <w:color w:val="000000" w:themeColor="text1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9E7A02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9E7A02" w:rsidRPr="0007721F" w:rsidRDefault="009E7A02" w:rsidP="009E7A02">
            <w:pPr>
              <w:rPr>
                <w:rFonts w:cs="Arial"/>
                <w:sz w:val="16"/>
                <w:szCs w:val="16"/>
              </w:rPr>
            </w:pPr>
          </w:p>
          <w:p w:rsidR="009E7A02" w:rsidRPr="007B2F98" w:rsidRDefault="009E7A02" w:rsidP="009E7A0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  <w:r w:rsidR="00C818D8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E7A02" w:rsidRDefault="009E7A02" w:rsidP="009E7A0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F660A2">
              <w:rPr>
                <w:rFonts w:cs="Arial"/>
                <w:sz w:val="16"/>
                <w:szCs w:val="16"/>
              </w:rPr>
              <w:t>Ejercicios</w:t>
            </w:r>
            <w:r w:rsidR="00040F99">
              <w:rPr>
                <w:rFonts w:cs="Arial"/>
                <w:sz w:val="16"/>
                <w:szCs w:val="16"/>
              </w:rPr>
              <w:t xml:space="preserve"> con Tabla de Mareas</w:t>
            </w: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9</w:t>
            </w:r>
          </w:p>
          <w:p w:rsidR="006F2CAA" w:rsidRPr="00040F99" w:rsidRDefault="004833BE" w:rsidP="00040F9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( 02 al 06 Sep</w:t>
            </w:r>
            <w:r w:rsidR="00920034" w:rsidRPr="00227C62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9</w:t>
            </w:r>
          </w:p>
        </w:tc>
        <w:tc>
          <w:tcPr>
            <w:tcW w:w="1639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818D8" w:rsidRPr="00C818D8" w:rsidRDefault="00C818D8" w:rsidP="00C818D8">
            <w:pPr>
              <w:pStyle w:val="Prrafodelista"/>
              <w:numPr>
                <w:ilvl w:val="0"/>
                <w:numId w:val="14"/>
              </w:numPr>
              <w:tabs>
                <w:tab w:val="left" w:pos="-1440"/>
                <w:tab w:val="left" w:pos="2822"/>
              </w:tabs>
              <w:ind w:left="288" w:hanging="288"/>
              <w:rPr>
                <w:rFonts w:cstheme="minorHAnsi"/>
                <w:sz w:val="16"/>
                <w:szCs w:val="16"/>
                <w:lang w:val="es-ES_tradnl"/>
              </w:rPr>
            </w:pPr>
            <w:r w:rsidRPr="00C818D8">
              <w:rPr>
                <w:rFonts w:cstheme="minorHAnsi"/>
                <w:sz w:val="16"/>
                <w:szCs w:val="16"/>
                <w:lang w:val="es-ES_tradnl"/>
              </w:rPr>
              <w:t>Predicciones de corrientes y estoas.</w:t>
            </w:r>
          </w:p>
          <w:p w:rsidR="006F2CAA" w:rsidRPr="00040F99" w:rsidRDefault="006F2CAA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6F2CAA" w:rsidRDefault="006F2CAA" w:rsidP="00C818D8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C818D8" w:rsidRPr="00040F99" w:rsidRDefault="00C818D8" w:rsidP="00040F99">
            <w:pPr>
              <w:pStyle w:val="Prrafodelista"/>
              <w:numPr>
                <w:ilvl w:val="0"/>
                <w:numId w:val="18"/>
              </w:numPr>
              <w:rPr>
                <w:rFonts w:cstheme="minorHAnsi"/>
                <w:sz w:val="16"/>
                <w:szCs w:val="16"/>
                <w:lang w:val="es-ES_tradnl"/>
              </w:rPr>
            </w:pPr>
            <w:r w:rsidRPr="00040F99">
              <w:rPr>
                <w:rFonts w:cstheme="minorHAnsi"/>
                <w:sz w:val="16"/>
                <w:szCs w:val="16"/>
                <w:lang w:val="es-ES_tradnl"/>
              </w:rPr>
              <w:t>Tabla I, Predicciones de Mareas de puertos patrones.</w:t>
            </w:r>
          </w:p>
          <w:p w:rsidR="00C818D8" w:rsidRPr="00040F99" w:rsidRDefault="00C818D8" w:rsidP="00040F99">
            <w:pPr>
              <w:pStyle w:val="Prrafodelista"/>
              <w:numPr>
                <w:ilvl w:val="0"/>
                <w:numId w:val="18"/>
              </w:numPr>
              <w:rPr>
                <w:rFonts w:cstheme="minorHAnsi"/>
                <w:sz w:val="16"/>
                <w:szCs w:val="16"/>
                <w:lang w:val="es-ES_tradnl"/>
              </w:rPr>
            </w:pPr>
            <w:r w:rsidRPr="00040F99">
              <w:rPr>
                <w:rFonts w:cstheme="minorHAnsi"/>
                <w:sz w:val="16"/>
                <w:szCs w:val="16"/>
                <w:lang w:val="es-ES_tradnl"/>
              </w:rPr>
              <w:t>Tabla II, Puertos secundarios.</w:t>
            </w:r>
          </w:p>
          <w:p w:rsidR="00C818D8" w:rsidRPr="00C754D6" w:rsidRDefault="00C818D8" w:rsidP="00C754D6">
            <w:pPr>
              <w:tabs>
                <w:tab w:val="left" w:pos="-1440"/>
              </w:tabs>
              <w:spacing w:line="276" w:lineRule="auto"/>
              <w:ind w:left="368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6F2CAA" w:rsidRDefault="00C818D8" w:rsidP="006F2CAA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CUC N° </w:t>
            </w:r>
            <w:r w:rsidR="00853C6F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818D8" w:rsidRDefault="00C818D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818D8" w:rsidRDefault="00C818D8" w:rsidP="00C818D8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818D8" w:rsidRPr="0007721F" w:rsidRDefault="00C818D8" w:rsidP="00C818D8">
            <w:pPr>
              <w:rPr>
                <w:rFonts w:cs="Arial"/>
                <w:sz w:val="16"/>
                <w:szCs w:val="16"/>
              </w:rPr>
            </w:pPr>
          </w:p>
          <w:p w:rsidR="00C818D8" w:rsidRPr="007B2F98" w:rsidRDefault="00C818D8" w:rsidP="00C818D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818D8" w:rsidRPr="00C754D6" w:rsidRDefault="00C818D8" w:rsidP="00C754D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F660A2">
              <w:rPr>
                <w:rFonts w:cs="Arial"/>
                <w:sz w:val="16"/>
                <w:szCs w:val="16"/>
              </w:rPr>
              <w:t>Ejercicios</w:t>
            </w:r>
            <w:r w:rsidR="00040F99">
              <w:rPr>
                <w:rFonts w:cs="Arial"/>
                <w:sz w:val="16"/>
                <w:szCs w:val="16"/>
              </w:rPr>
              <w:t xml:space="preserve"> con Tabla de Mareas</w:t>
            </w:r>
          </w:p>
          <w:p w:rsidR="00C818D8" w:rsidRDefault="00C818D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10</w:t>
            </w:r>
          </w:p>
          <w:p w:rsidR="00920034" w:rsidRPr="00227C62" w:rsidRDefault="004833BE" w:rsidP="0092003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( 09 al 13 Sep</w:t>
            </w:r>
            <w:r w:rsidR="00920034" w:rsidRPr="00227C62">
              <w:rPr>
                <w:rFonts w:cs="Arial"/>
                <w:sz w:val="20"/>
                <w:szCs w:val="20"/>
              </w:rPr>
              <w:t>)</w:t>
            </w:r>
          </w:p>
          <w:p w:rsidR="006F2CAA" w:rsidRDefault="006F2CAA" w:rsidP="00040F99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10</w:t>
            </w:r>
          </w:p>
        </w:tc>
        <w:tc>
          <w:tcPr>
            <w:tcW w:w="1639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040F99" w:rsidRPr="00040F99" w:rsidRDefault="00C754D6" w:rsidP="00040F99">
            <w:pPr>
              <w:pStyle w:val="Prrafodelista"/>
              <w:numPr>
                <w:ilvl w:val="0"/>
                <w:numId w:val="14"/>
              </w:numPr>
              <w:ind w:left="288" w:hanging="288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Calcular  </w:t>
            </w:r>
            <w:r w:rsidR="00040F99" w:rsidRPr="00040F99">
              <w:rPr>
                <w:rFonts w:cstheme="minorHAnsi"/>
                <w:sz w:val="16"/>
                <w:szCs w:val="16"/>
                <w:lang w:val="es-ES_tradnl"/>
              </w:rPr>
              <w:t>Altura de mare</w:t>
            </w:r>
            <w:r w:rsidR="00040F99">
              <w:rPr>
                <w:rFonts w:cstheme="minorHAnsi"/>
                <w:sz w:val="16"/>
                <w:szCs w:val="16"/>
                <w:lang w:val="es-ES_tradnl"/>
              </w:rPr>
              <w:t>a</w:t>
            </w:r>
            <w:r w:rsidR="00040F99" w:rsidRPr="00040F99">
              <w:rPr>
                <w:rFonts w:cstheme="minorHAnsi"/>
                <w:sz w:val="16"/>
                <w:szCs w:val="16"/>
                <w:lang w:val="es-ES_tradnl"/>
              </w:rPr>
              <w:t xml:space="preserve">. </w:t>
            </w:r>
          </w:p>
          <w:p w:rsidR="00040F99" w:rsidRPr="00040F99" w:rsidRDefault="00C754D6" w:rsidP="00C754D6">
            <w:pPr>
              <w:tabs>
                <w:tab w:val="left" w:pos="-1440"/>
                <w:tab w:val="left" w:pos="2822"/>
              </w:tabs>
              <w:ind w:left="288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Obtener horas de </w:t>
            </w:r>
            <w:r w:rsidR="00040F99" w:rsidRPr="00040F99">
              <w:rPr>
                <w:rFonts w:cstheme="minorHAnsi"/>
                <w:sz w:val="16"/>
                <w:szCs w:val="16"/>
                <w:lang w:val="es-ES_tradnl"/>
              </w:rPr>
              <w:t>corrientes y estoas.</w:t>
            </w:r>
          </w:p>
          <w:p w:rsidR="006F2CAA" w:rsidRPr="00040F99" w:rsidRDefault="006F2CAA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040F99" w:rsidRPr="00040F99" w:rsidRDefault="00040F99" w:rsidP="00040F99">
            <w:pPr>
              <w:pStyle w:val="Prrafodelista"/>
              <w:numPr>
                <w:ilvl w:val="0"/>
                <w:numId w:val="18"/>
              </w:numPr>
              <w:rPr>
                <w:rFonts w:cstheme="minorHAnsi"/>
                <w:sz w:val="16"/>
                <w:szCs w:val="16"/>
                <w:lang w:val="es-ES_tradnl"/>
              </w:rPr>
            </w:pPr>
            <w:r w:rsidRPr="00040F99">
              <w:rPr>
                <w:rFonts w:cstheme="minorHAnsi"/>
                <w:sz w:val="16"/>
                <w:szCs w:val="16"/>
                <w:lang w:val="es-ES_tradnl"/>
              </w:rPr>
              <w:t>Tabla III, Altura de marea en un momento cualquiera.</w:t>
            </w:r>
          </w:p>
          <w:p w:rsidR="00040F99" w:rsidRDefault="00040F99" w:rsidP="00040F99">
            <w:pPr>
              <w:tabs>
                <w:tab w:val="left" w:pos="-1440"/>
                <w:tab w:val="left" w:pos="2822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040F99">
              <w:rPr>
                <w:rFonts w:cstheme="minorHAnsi"/>
                <w:sz w:val="16"/>
                <w:szCs w:val="16"/>
                <w:lang w:val="es-ES_tradnl"/>
              </w:rPr>
              <w:t xml:space="preserve">      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   </w:t>
            </w:r>
            <w:r w:rsidRPr="00040F99">
              <w:rPr>
                <w:rFonts w:cstheme="minorHAnsi"/>
                <w:sz w:val="16"/>
                <w:szCs w:val="16"/>
                <w:lang w:val="es-ES_tradnl"/>
              </w:rPr>
              <w:t xml:space="preserve">SHOA 3015, Predicciones de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</w:t>
            </w:r>
          </w:p>
          <w:p w:rsidR="006F2CAA" w:rsidRPr="00040F99" w:rsidRDefault="00040F99" w:rsidP="00040F99">
            <w:pPr>
              <w:tabs>
                <w:tab w:val="left" w:pos="-1440"/>
                <w:tab w:val="left" w:pos="2822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          </w:t>
            </w:r>
            <w:r w:rsidRPr="00040F99">
              <w:rPr>
                <w:rFonts w:cstheme="minorHAnsi"/>
                <w:sz w:val="16"/>
                <w:szCs w:val="16"/>
                <w:lang w:val="es-ES_tradnl"/>
              </w:rPr>
              <w:t>corrientes y estoas.</w:t>
            </w:r>
          </w:p>
        </w:tc>
        <w:tc>
          <w:tcPr>
            <w:tcW w:w="2286" w:type="dxa"/>
            <w:vAlign w:val="center"/>
          </w:tcPr>
          <w:p w:rsidR="006F2CAA" w:rsidRDefault="00040F99" w:rsidP="006F2CAA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040F99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040F99" w:rsidRPr="0007721F" w:rsidRDefault="00040F99" w:rsidP="00040F99">
            <w:pPr>
              <w:rPr>
                <w:rFonts w:cs="Arial"/>
                <w:sz w:val="16"/>
                <w:szCs w:val="16"/>
              </w:rPr>
            </w:pPr>
          </w:p>
          <w:p w:rsidR="00040F99" w:rsidRPr="007B2F98" w:rsidRDefault="00040F99" w:rsidP="00040F9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40F99" w:rsidRDefault="00040F99" w:rsidP="00040F9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F660A2">
              <w:rPr>
                <w:rFonts w:cs="Arial"/>
                <w:sz w:val="16"/>
                <w:szCs w:val="16"/>
              </w:rPr>
              <w:t>Ejercicios</w:t>
            </w:r>
            <w:r>
              <w:rPr>
                <w:rFonts w:cs="Arial"/>
                <w:sz w:val="16"/>
                <w:szCs w:val="16"/>
              </w:rPr>
              <w:t xml:space="preserve"> con Tabla de Mareas</w:t>
            </w:r>
          </w:p>
          <w:p w:rsidR="00040F99" w:rsidRDefault="00040F99" w:rsidP="00040F99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11</w:t>
            </w:r>
          </w:p>
          <w:p w:rsidR="00920034" w:rsidRPr="00227C62" w:rsidRDefault="004833BE" w:rsidP="0092003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( 16 al 20 Sep</w:t>
            </w:r>
            <w:r w:rsidR="00920034" w:rsidRPr="00227C62">
              <w:rPr>
                <w:rFonts w:cs="Arial"/>
                <w:sz w:val="20"/>
                <w:szCs w:val="20"/>
              </w:rPr>
              <w:t>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11</w:t>
            </w:r>
          </w:p>
        </w:tc>
        <w:tc>
          <w:tcPr>
            <w:tcW w:w="1639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97BA8" w:rsidRDefault="00C754D6" w:rsidP="00C754D6">
            <w:pPr>
              <w:pStyle w:val="Prrafodelista"/>
              <w:numPr>
                <w:ilvl w:val="0"/>
                <w:numId w:val="14"/>
              </w:numPr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Calcu</w:t>
            </w:r>
            <w:r w:rsidR="00697BA8">
              <w:rPr>
                <w:rFonts w:cs="Arial"/>
                <w:sz w:val="16"/>
                <w:szCs w:val="16"/>
              </w:rPr>
              <w:t>lo De DLO y Mareas</w:t>
            </w:r>
          </w:p>
          <w:p w:rsidR="006F2CAA" w:rsidRDefault="00697BA8" w:rsidP="00697BA8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 w:rsidRPr="00091968">
              <w:rPr>
                <w:rFonts w:cs="Arial"/>
                <w:sz w:val="16"/>
                <w:szCs w:val="16"/>
              </w:rPr>
              <w:t>Repaso general</w:t>
            </w:r>
            <w:r>
              <w:rPr>
                <w:rFonts w:cs="Arial"/>
                <w:sz w:val="16"/>
                <w:szCs w:val="16"/>
              </w:rPr>
              <w:t xml:space="preserve">. Ejercitar </w:t>
            </w:r>
            <w:r w:rsidR="00C754D6">
              <w:rPr>
                <w:rFonts w:cs="Arial"/>
                <w:sz w:val="16"/>
                <w:szCs w:val="16"/>
              </w:rPr>
              <w:t>lar horas de luz y oscuridad</w:t>
            </w:r>
          </w:p>
        </w:tc>
        <w:tc>
          <w:tcPr>
            <w:tcW w:w="3021" w:type="dxa"/>
          </w:tcPr>
          <w:p w:rsidR="00C754D6" w:rsidRPr="00C754D6" w:rsidRDefault="00C754D6" w:rsidP="00C754D6">
            <w:pPr>
              <w:tabs>
                <w:tab w:val="left" w:pos="-1440"/>
              </w:tabs>
              <w:spacing w:line="276" w:lineRule="auto"/>
              <w:rPr>
                <w:rFonts w:cstheme="minorHAnsi"/>
                <w:b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      </w:t>
            </w:r>
            <w:r w:rsidRPr="00C754D6">
              <w:rPr>
                <w:rFonts w:cstheme="minorHAnsi"/>
                <w:b/>
                <w:sz w:val="16"/>
                <w:szCs w:val="16"/>
                <w:lang w:val="es-ES_tradnl"/>
              </w:rPr>
              <w:t>Luz  y Obscuridad</w:t>
            </w:r>
          </w:p>
          <w:p w:rsidR="00C754D6" w:rsidRPr="00C754D6" w:rsidRDefault="00C754D6" w:rsidP="00C754D6">
            <w:pPr>
              <w:tabs>
                <w:tab w:val="left" w:pos="-1440"/>
              </w:tabs>
              <w:spacing w:line="276" w:lineRule="auto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C754D6" w:rsidRDefault="00C725E7" w:rsidP="00C754D6">
            <w:pPr>
              <w:tabs>
                <w:tab w:val="left" w:pos="-1440"/>
              </w:tabs>
              <w:spacing w:line="276" w:lineRule="auto"/>
              <w:ind w:left="368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>a)</w:t>
            </w:r>
            <w:r w:rsidR="00C754D6" w:rsidRPr="00C754D6">
              <w:rPr>
                <w:rFonts w:cstheme="minorHAnsi"/>
                <w:sz w:val="16"/>
                <w:szCs w:val="16"/>
                <w:lang w:val="es-ES_tradnl"/>
              </w:rPr>
              <w:t xml:space="preserve">  Conceptos básicos de horas (Hml, </w:t>
            </w:r>
            <w:r w:rsidR="00C754D6">
              <w:rPr>
                <w:rFonts w:cstheme="minorHAnsi"/>
                <w:sz w:val="16"/>
                <w:szCs w:val="16"/>
                <w:lang w:val="es-ES_tradnl"/>
              </w:rPr>
              <w:t xml:space="preserve">   </w:t>
            </w:r>
          </w:p>
          <w:p w:rsidR="00C754D6" w:rsidRPr="00C754D6" w:rsidRDefault="00C754D6" w:rsidP="00C754D6">
            <w:pPr>
              <w:tabs>
                <w:tab w:val="left" w:pos="-1440"/>
              </w:tabs>
              <w:spacing w:line="276" w:lineRule="auto"/>
              <w:ind w:left="368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</w:t>
            </w:r>
            <w:r w:rsidRPr="00C754D6">
              <w:rPr>
                <w:rFonts w:cstheme="minorHAnsi"/>
                <w:sz w:val="16"/>
                <w:szCs w:val="16"/>
                <w:lang w:val="es-ES_tradnl"/>
              </w:rPr>
              <w:t>HmGr, Hzl).</w:t>
            </w:r>
          </w:p>
          <w:p w:rsidR="006F2CAA" w:rsidRDefault="00C754D6" w:rsidP="00C754D6">
            <w:pPr>
              <w:pStyle w:val="Prrafodelista"/>
              <w:numPr>
                <w:ilvl w:val="0"/>
                <w:numId w:val="12"/>
              </w:numPr>
              <w:ind w:left="0" w:hanging="101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</w:t>
            </w:r>
            <w:r w:rsidR="00C725E7">
              <w:rPr>
                <w:rFonts w:cstheme="minorHAnsi"/>
                <w:sz w:val="16"/>
                <w:szCs w:val="16"/>
                <w:lang w:val="es-ES_tradnl"/>
              </w:rPr>
              <w:t>b.)</w:t>
            </w:r>
            <w:r w:rsidRPr="00C754D6">
              <w:rPr>
                <w:rFonts w:cstheme="minorHAnsi"/>
                <w:sz w:val="16"/>
                <w:szCs w:val="16"/>
                <w:lang w:val="es-ES_tradnl"/>
              </w:rPr>
              <w:t xml:space="preserve">  Concepto de luz y obscuridad.</w:t>
            </w:r>
          </w:p>
        </w:tc>
        <w:tc>
          <w:tcPr>
            <w:tcW w:w="2286" w:type="dxa"/>
            <w:vAlign w:val="center"/>
          </w:tcPr>
          <w:p w:rsidR="006F2CAA" w:rsidRDefault="00C754D6" w:rsidP="006F2CAA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</w:t>
            </w: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54D6" w:rsidRDefault="00C754D6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54D6" w:rsidRDefault="00C754D6" w:rsidP="00C754D6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754D6" w:rsidRPr="0007721F" w:rsidRDefault="00C754D6" w:rsidP="00C754D6">
            <w:pPr>
              <w:rPr>
                <w:rFonts w:cs="Arial"/>
                <w:sz w:val="16"/>
                <w:szCs w:val="16"/>
              </w:rPr>
            </w:pPr>
          </w:p>
          <w:p w:rsidR="00C754D6" w:rsidRPr="007B2F98" w:rsidRDefault="00C754D6" w:rsidP="00C754D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754D6" w:rsidRDefault="00C754D6" w:rsidP="00C754D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F660A2">
              <w:rPr>
                <w:rFonts w:cs="Arial"/>
                <w:sz w:val="16"/>
                <w:szCs w:val="16"/>
              </w:rPr>
              <w:t>Ejercicios</w:t>
            </w:r>
            <w:r>
              <w:rPr>
                <w:rFonts w:cs="Arial"/>
                <w:sz w:val="16"/>
                <w:szCs w:val="16"/>
              </w:rPr>
              <w:t xml:space="preserve"> con Almanaque Náutico</w:t>
            </w:r>
          </w:p>
          <w:p w:rsidR="00C754D6" w:rsidRDefault="00C754D6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12</w:t>
            </w:r>
          </w:p>
          <w:p w:rsidR="00920034" w:rsidRPr="00227C62" w:rsidRDefault="004833BE" w:rsidP="0092003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(30 Sep -4 Oct</w:t>
            </w:r>
            <w:r w:rsidR="00920034" w:rsidRPr="00227C62">
              <w:rPr>
                <w:rFonts w:cs="Arial"/>
                <w:sz w:val="20"/>
                <w:szCs w:val="20"/>
              </w:rPr>
              <w:t>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12</w:t>
            </w:r>
          </w:p>
        </w:tc>
        <w:tc>
          <w:tcPr>
            <w:tcW w:w="1639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C754D6" w:rsidRDefault="00C754D6" w:rsidP="00C754D6">
            <w:pPr>
              <w:pStyle w:val="Prrafodelista"/>
              <w:numPr>
                <w:ilvl w:val="0"/>
                <w:numId w:val="14"/>
              </w:numPr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Calcular orto y ocaso de sol, aurora y fin de crepúsculo</w:t>
            </w:r>
          </w:p>
        </w:tc>
        <w:tc>
          <w:tcPr>
            <w:tcW w:w="3021" w:type="dxa"/>
          </w:tcPr>
          <w:p w:rsidR="006F2CAA" w:rsidRDefault="006F2CAA" w:rsidP="00C754D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C754D6" w:rsidRDefault="00C725E7" w:rsidP="00C754D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</w:p>
          <w:p w:rsidR="00C725E7" w:rsidRDefault="00C725E7" w:rsidP="00C725E7">
            <w:pPr>
              <w:tabs>
                <w:tab w:val="left" w:pos="-1440"/>
              </w:tabs>
              <w:ind w:left="289"/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c)    </w:t>
            </w:r>
            <w:r w:rsidR="00C754D6" w:rsidRPr="00C754D6">
              <w:rPr>
                <w:rFonts w:cstheme="minorHAnsi"/>
                <w:sz w:val="16"/>
                <w:szCs w:val="16"/>
                <w:lang w:val="es-ES_tradnl"/>
              </w:rPr>
              <w:t xml:space="preserve">Orto y Ocaso del Sol por </w:t>
            </w:r>
          </w:p>
          <w:p w:rsidR="00C754D6" w:rsidRPr="00C754D6" w:rsidRDefault="00C725E7" w:rsidP="00C725E7">
            <w:pPr>
              <w:tabs>
                <w:tab w:val="left" w:pos="-1440"/>
              </w:tabs>
              <w:ind w:left="289"/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</w:t>
            </w:r>
            <w:r w:rsidR="00C754D6" w:rsidRPr="00C754D6">
              <w:rPr>
                <w:rFonts w:cstheme="minorHAnsi"/>
                <w:sz w:val="16"/>
                <w:szCs w:val="16"/>
                <w:lang w:val="es-ES_tradnl"/>
              </w:rPr>
              <w:t xml:space="preserve">Almanaque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</w:t>
            </w:r>
            <w:r w:rsidR="00C754D6" w:rsidRPr="00C754D6">
              <w:rPr>
                <w:rFonts w:cstheme="minorHAnsi"/>
                <w:sz w:val="16"/>
                <w:szCs w:val="16"/>
                <w:lang w:val="es-ES_tradnl"/>
              </w:rPr>
              <w:t>Náutico.</w:t>
            </w:r>
          </w:p>
          <w:p w:rsidR="00C725E7" w:rsidRDefault="00C725E7" w:rsidP="00C754D6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d)  </w:t>
            </w:r>
            <w:r w:rsidR="00C754D6" w:rsidRPr="00C754D6">
              <w:rPr>
                <w:rFonts w:cstheme="minorHAnsi"/>
                <w:sz w:val="16"/>
                <w:szCs w:val="16"/>
                <w:lang w:val="es-ES_tradnl"/>
              </w:rPr>
              <w:t xml:space="preserve">  Comienzo Aurora y Fin Crepúsculo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</w:p>
          <w:p w:rsidR="00C754D6" w:rsidRPr="00C725E7" w:rsidRDefault="00C725E7" w:rsidP="00C754D6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     </w:t>
            </w:r>
            <w:r w:rsidR="00C754D6" w:rsidRPr="00C754D6">
              <w:rPr>
                <w:rFonts w:cstheme="minorHAnsi"/>
                <w:sz w:val="16"/>
                <w:szCs w:val="16"/>
                <w:lang w:val="es-ES_tradnl"/>
              </w:rPr>
              <w:t>Civil y Náutico</w:t>
            </w:r>
            <w:r w:rsidR="00C754D6" w:rsidRPr="009B0AC5">
              <w:rPr>
                <w:rFonts w:ascii="Arial" w:hAnsi="Arial" w:cs="Arial"/>
                <w:lang w:val="es-ES_tradnl"/>
              </w:rPr>
              <w:t>.</w:t>
            </w:r>
          </w:p>
          <w:p w:rsidR="00C754D6" w:rsidRPr="00C754D6" w:rsidRDefault="00C754D6" w:rsidP="00C754D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6F2CAA" w:rsidRDefault="00853C6F" w:rsidP="006F2CAA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6</w:t>
            </w:r>
          </w:p>
          <w:p w:rsidR="00C725E7" w:rsidRDefault="00C725E7" w:rsidP="00C725E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C725E7" w:rsidRPr="00C725E7" w:rsidRDefault="00C725E7" w:rsidP="00C725E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25E7" w:rsidRDefault="00C725E7" w:rsidP="00C725E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725E7" w:rsidRPr="0007721F" w:rsidRDefault="00C725E7" w:rsidP="00C725E7">
            <w:pPr>
              <w:rPr>
                <w:rFonts w:cs="Arial"/>
                <w:sz w:val="16"/>
                <w:szCs w:val="16"/>
              </w:rPr>
            </w:pPr>
          </w:p>
          <w:p w:rsidR="00C725E7" w:rsidRPr="007B2F98" w:rsidRDefault="00C725E7" w:rsidP="00C725E7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725E7" w:rsidRDefault="00C725E7" w:rsidP="00C725E7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F660A2">
              <w:rPr>
                <w:rFonts w:cs="Arial"/>
                <w:sz w:val="16"/>
                <w:szCs w:val="16"/>
              </w:rPr>
              <w:t>Ejercicios</w:t>
            </w:r>
            <w:r>
              <w:rPr>
                <w:rFonts w:cs="Arial"/>
                <w:sz w:val="16"/>
                <w:szCs w:val="16"/>
              </w:rPr>
              <w:t xml:space="preserve"> con Almanaque Náutico</w:t>
            </w:r>
          </w:p>
          <w:p w:rsidR="00C725E7" w:rsidRDefault="00C725E7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25E7" w:rsidRDefault="00C725E7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13</w:t>
            </w:r>
          </w:p>
          <w:p w:rsidR="00920034" w:rsidRPr="00227C62" w:rsidRDefault="004833BE" w:rsidP="0092003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(07 al 11 Oct</w:t>
            </w:r>
            <w:r w:rsidR="00920034" w:rsidRPr="00227C62">
              <w:rPr>
                <w:rFonts w:cs="Arial"/>
                <w:sz w:val="20"/>
                <w:szCs w:val="20"/>
              </w:rPr>
              <w:t>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13</w:t>
            </w:r>
          </w:p>
        </w:tc>
        <w:tc>
          <w:tcPr>
            <w:tcW w:w="1639" w:type="dxa"/>
            <w:vAlign w:val="center"/>
          </w:tcPr>
          <w:p w:rsidR="006F2CAA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97BA8" w:rsidRPr="00697BA8" w:rsidRDefault="00C725E7" w:rsidP="00697BA8">
            <w:pPr>
              <w:jc w:val="both"/>
              <w:rPr>
                <w:rFonts w:cs="Arial"/>
                <w:sz w:val="16"/>
                <w:szCs w:val="16"/>
              </w:rPr>
            </w:pPr>
            <w:r w:rsidRPr="00697BA8">
              <w:rPr>
                <w:rFonts w:cs="Arial"/>
                <w:sz w:val="16"/>
                <w:szCs w:val="16"/>
              </w:rPr>
              <w:t xml:space="preserve">19   </w:t>
            </w:r>
            <w:r w:rsidR="00697BA8" w:rsidRPr="00697BA8">
              <w:rPr>
                <w:rFonts w:cs="Arial"/>
                <w:sz w:val="16"/>
                <w:szCs w:val="16"/>
              </w:rPr>
              <w:t xml:space="preserve"> Evaluación  N° 2 de U.T. .</w:t>
            </w:r>
          </w:p>
          <w:p w:rsidR="00697BA8" w:rsidRDefault="00697BA8" w:rsidP="00697BA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97BA8" w:rsidRPr="00091968" w:rsidRDefault="00697BA8" w:rsidP="00697BA8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sz w:val="16"/>
                <w:szCs w:val="16"/>
              </w:rPr>
            </w:pPr>
            <w:r w:rsidRPr="00091968">
              <w:rPr>
                <w:rFonts w:cs="Arial"/>
                <w:sz w:val="16"/>
                <w:szCs w:val="16"/>
              </w:rPr>
              <w:t>Mareas</w:t>
            </w:r>
          </w:p>
          <w:p w:rsidR="00697BA8" w:rsidRPr="00091968" w:rsidRDefault="00697BA8" w:rsidP="00697BA8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sz w:val="16"/>
                <w:szCs w:val="16"/>
              </w:rPr>
            </w:pPr>
            <w:r w:rsidRPr="00091968">
              <w:rPr>
                <w:rFonts w:cs="Arial"/>
                <w:sz w:val="16"/>
                <w:szCs w:val="16"/>
              </w:rPr>
              <w:t>Diagrama de Luz y Oscuridad</w:t>
            </w:r>
          </w:p>
          <w:p w:rsidR="00697BA8" w:rsidRPr="00C725E7" w:rsidRDefault="00697BA8" w:rsidP="00697BA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C725E7" w:rsidRPr="00C725E7" w:rsidRDefault="00C725E7" w:rsidP="00C725E7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6F2CAA" w:rsidRDefault="006F2CAA" w:rsidP="00C725E7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C725E7" w:rsidRDefault="00C725E7" w:rsidP="00C725E7">
            <w:pPr>
              <w:pStyle w:val="Prrafodelista"/>
              <w:numPr>
                <w:ilvl w:val="0"/>
                <w:numId w:val="18"/>
              </w:num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Concepto de orto y ocaso de luna</w:t>
            </w:r>
          </w:p>
          <w:p w:rsidR="00C725E7" w:rsidRPr="00C725E7" w:rsidRDefault="00C725E7" w:rsidP="00C725E7">
            <w:pPr>
              <w:pStyle w:val="Prrafodelista"/>
              <w:numPr>
                <w:ilvl w:val="0"/>
                <w:numId w:val="18"/>
              </w:num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Gráfico de Luz y Oscuridad</w:t>
            </w:r>
          </w:p>
        </w:tc>
        <w:tc>
          <w:tcPr>
            <w:tcW w:w="2286" w:type="dxa"/>
            <w:vAlign w:val="center"/>
          </w:tcPr>
          <w:p w:rsidR="00476EAC" w:rsidRPr="00476EAC" w:rsidRDefault="00C725E7" w:rsidP="00476EAC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</w:t>
            </w: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6EAC" w:rsidRDefault="00476EAC" w:rsidP="00476EAC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476EAC" w:rsidRPr="0007721F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476EAC" w:rsidRPr="007B2F98" w:rsidRDefault="00476EAC" w:rsidP="00476EA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6EAC" w:rsidRDefault="00476EAC" w:rsidP="00476EA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F660A2">
              <w:rPr>
                <w:rFonts w:cs="Arial"/>
                <w:sz w:val="16"/>
                <w:szCs w:val="16"/>
              </w:rPr>
              <w:t>Ejercicios</w:t>
            </w:r>
            <w:r>
              <w:rPr>
                <w:rFonts w:cs="Arial"/>
                <w:sz w:val="16"/>
                <w:szCs w:val="16"/>
              </w:rPr>
              <w:t xml:space="preserve"> con Almanaque Náutico</w:t>
            </w:r>
          </w:p>
          <w:p w:rsidR="00476EAC" w:rsidRDefault="00476EAC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14</w:t>
            </w:r>
          </w:p>
          <w:p w:rsidR="00920034" w:rsidRPr="00227C62" w:rsidRDefault="004833BE" w:rsidP="0092003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(14 al 18 Oct</w:t>
            </w:r>
            <w:r w:rsidR="00920034" w:rsidRPr="00227C62">
              <w:rPr>
                <w:rFonts w:cs="Arial"/>
                <w:sz w:val="20"/>
                <w:szCs w:val="20"/>
              </w:rPr>
              <w:t>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14</w:t>
            </w:r>
          </w:p>
        </w:tc>
        <w:tc>
          <w:tcPr>
            <w:tcW w:w="1639" w:type="dxa"/>
            <w:vAlign w:val="center"/>
          </w:tcPr>
          <w:p w:rsidR="006F2CAA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476EAC" w:rsidRDefault="00476EAC" w:rsidP="00476EAC">
            <w:pPr>
              <w:pStyle w:val="Prrafodelista"/>
              <w:numPr>
                <w:ilvl w:val="0"/>
                <w:numId w:val="20"/>
              </w:numPr>
              <w:ind w:left="288"/>
              <w:jc w:val="both"/>
              <w:rPr>
                <w:rFonts w:cs="Arial"/>
                <w:sz w:val="16"/>
                <w:szCs w:val="16"/>
              </w:rPr>
            </w:pPr>
            <w:r w:rsidRPr="00476EAC">
              <w:rPr>
                <w:rFonts w:cs="Arial"/>
                <w:sz w:val="16"/>
                <w:szCs w:val="16"/>
              </w:rPr>
              <w:t>Trabajar en Carta. Obtener situación por demarcación y distancia.</w:t>
            </w:r>
          </w:p>
        </w:tc>
        <w:tc>
          <w:tcPr>
            <w:tcW w:w="3021" w:type="dxa"/>
          </w:tcPr>
          <w:p w:rsidR="00476EAC" w:rsidRPr="00476EAC" w:rsidRDefault="00476EAC" w:rsidP="00476EAC">
            <w:pPr>
              <w:tabs>
                <w:tab w:val="left" w:pos="578"/>
                <w:tab w:val="left" w:pos="1683"/>
              </w:tabs>
              <w:jc w:val="both"/>
              <w:rPr>
                <w:rFonts w:cstheme="minorHAnsi"/>
                <w:b/>
                <w:sz w:val="16"/>
                <w:szCs w:val="16"/>
                <w:lang w:val="es-MX"/>
              </w:rPr>
            </w:pPr>
            <w:r w:rsidRPr="00476EAC">
              <w:rPr>
                <w:rFonts w:cstheme="minorHAnsi"/>
                <w:b/>
                <w:sz w:val="16"/>
                <w:szCs w:val="16"/>
                <w:lang w:val="es-MX"/>
              </w:rPr>
              <w:t>4 :  Navegación Aplicada  IM</w:t>
            </w:r>
          </w:p>
          <w:p w:rsidR="00476EAC" w:rsidRPr="0062122B" w:rsidRDefault="00476EAC" w:rsidP="00476EAC">
            <w:pPr>
              <w:tabs>
                <w:tab w:val="left" w:pos="1683"/>
              </w:tabs>
              <w:autoSpaceDN w:val="0"/>
              <w:ind w:left="1683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EAC" w:rsidRPr="00476EAC" w:rsidRDefault="00476EAC" w:rsidP="00476EAC">
            <w:pPr>
              <w:pStyle w:val="Prrafodelista"/>
              <w:numPr>
                <w:ilvl w:val="0"/>
                <w:numId w:val="21"/>
              </w:numPr>
              <w:tabs>
                <w:tab w:val="left" w:pos="-1440"/>
                <w:tab w:val="left" w:pos="2278"/>
              </w:tabs>
              <w:autoSpaceDN w:val="0"/>
              <w:jc w:val="both"/>
              <w:rPr>
                <w:rFonts w:cstheme="minorHAnsi"/>
                <w:sz w:val="16"/>
                <w:szCs w:val="16"/>
              </w:rPr>
            </w:pPr>
            <w:r w:rsidRPr="00476EAC">
              <w:rPr>
                <w:rFonts w:cstheme="minorHAnsi"/>
                <w:sz w:val="16"/>
                <w:szCs w:val="16"/>
              </w:rPr>
              <w:t xml:space="preserve">Situación por demarcaciones y </w:t>
            </w:r>
          </w:p>
          <w:p w:rsidR="00476EAC" w:rsidRPr="00476EAC" w:rsidRDefault="00476EAC" w:rsidP="00476EAC">
            <w:pPr>
              <w:pStyle w:val="Prrafodelista"/>
              <w:tabs>
                <w:tab w:val="left" w:pos="-1440"/>
                <w:tab w:val="left" w:pos="2278"/>
              </w:tabs>
              <w:autoSpaceDN w:val="0"/>
              <w:ind w:left="739"/>
              <w:jc w:val="both"/>
              <w:rPr>
                <w:rFonts w:cstheme="minorHAnsi"/>
                <w:sz w:val="16"/>
                <w:szCs w:val="16"/>
              </w:rPr>
            </w:pPr>
            <w:r w:rsidRPr="00476EAC">
              <w:rPr>
                <w:rFonts w:cstheme="minorHAnsi"/>
                <w:sz w:val="16"/>
                <w:szCs w:val="16"/>
              </w:rPr>
              <w:t>distancias.</w:t>
            </w:r>
          </w:p>
          <w:p w:rsidR="00476EAC" w:rsidRPr="00476EAC" w:rsidRDefault="00476EAC" w:rsidP="00476EAC">
            <w:pPr>
              <w:tabs>
                <w:tab w:val="left" w:pos="-1440"/>
                <w:tab w:val="left" w:pos="2278"/>
              </w:tabs>
              <w:autoSpaceDN w:val="0"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  b)    </w:t>
            </w:r>
            <w:r w:rsidRPr="00476EAC">
              <w:rPr>
                <w:rFonts w:cstheme="minorHAnsi"/>
                <w:sz w:val="16"/>
                <w:szCs w:val="16"/>
              </w:rPr>
              <w:t xml:space="preserve">  Situación por GPS</w:t>
            </w:r>
          </w:p>
          <w:p w:rsidR="00476EAC" w:rsidRPr="00476EAC" w:rsidRDefault="00476EAC" w:rsidP="00476EAC">
            <w:pPr>
              <w:tabs>
                <w:tab w:val="left" w:pos="-1440"/>
                <w:tab w:val="left" w:pos="2278"/>
              </w:tabs>
              <w:autoSpaceDN w:val="0"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  c)</w:t>
            </w:r>
            <w:r w:rsidRPr="00476EAC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 xml:space="preserve">     </w:t>
            </w:r>
            <w:r w:rsidRPr="00476EAC">
              <w:rPr>
                <w:rFonts w:cstheme="minorHAnsi"/>
                <w:sz w:val="16"/>
                <w:szCs w:val="16"/>
              </w:rPr>
              <w:t xml:space="preserve"> Uso de GPS en aguas interiores</w:t>
            </w:r>
          </w:p>
          <w:p w:rsidR="006F2CAA" w:rsidRDefault="006F2CAA" w:rsidP="00227C62">
            <w:pPr>
              <w:pStyle w:val="Prrafodelista"/>
              <w:numPr>
                <w:ilvl w:val="0"/>
                <w:numId w:val="12"/>
              </w:numPr>
              <w:ind w:left="0" w:hanging="1014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6F2CAA" w:rsidRDefault="00697BA8" w:rsidP="00476EA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Promedio CUC</w:t>
            </w: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6EAC" w:rsidRDefault="00476EAC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6EAC" w:rsidRDefault="00476EAC" w:rsidP="00476EAC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476EAC" w:rsidRPr="0007721F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476EAC" w:rsidRPr="007B2F98" w:rsidRDefault="00476EAC" w:rsidP="00476EA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6EAC" w:rsidRDefault="00091968" w:rsidP="00476EA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Trabajo en Carta</w:t>
            </w:r>
          </w:p>
          <w:p w:rsidR="00476EAC" w:rsidRDefault="00476EAC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920034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15</w:t>
            </w:r>
          </w:p>
          <w:p w:rsidR="00920034" w:rsidRPr="00227C62" w:rsidRDefault="00697BA8" w:rsidP="0092003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(21 al 25 Oct</w:t>
            </w:r>
            <w:r w:rsidR="00920034" w:rsidRPr="00227C62">
              <w:rPr>
                <w:rFonts w:cs="Arial"/>
                <w:sz w:val="20"/>
                <w:szCs w:val="20"/>
              </w:rPr>
              <w:t>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920034" w:rsidRDefault="00920034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15</w:t>
            </w:r>
          </w:p>
        </w:tc>
        <w:tc>
          <w:tcPr>
            <w:tcW w:w="1639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920034" w:rsidRPr="00091968" w:rsidRDefault="00697BA8" w:rsidP="00091968">
            <w:pPr>
              <w:pStyle w:val="Prrafodelista"/>
              <w:numPr>
                <w:ilvl w:val="0"/>
                <w:numId w:val="20"/>
              </w:numPr>
              <w:ind w:left="288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Cierre de Parte final de Notas</w:t>
            </w:r>
          </w:p>
        </w:tc>
        <w:tc>
          <w:tcPr>
            <w:tcW w:w="3021" w:type="dxa"/>
          </w:tcPr>
          <w:p w:rsidR="00920034" w:rsidRPr="00091968" w:rsidRDefault="00920034" w:rsidP="00091968">
            <w:pPr>
              <w:tabs>
                <w:tab w:val="left" w:pos="-1440"/>
                <w:tab w:val="left" w:pos="2278"/>
              </w:tabs>
              <w:autoSpaceDN w:val="0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920034" w:rsidRDefault="00697BA8" w:rsidP="0009196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920034" w:rsidRDefault="00920034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91968" w:rsidRDefault="0009196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91968" w:rsidRDefault="00091968" w:rsidP="00697BA8">
            <w:pPr>
              <w:pStyle w:val="Prrafodelista"/>
              <w:ind w:left="317"/>
              <w:rPr>
                <w:rFonts w:cs="Arial"/>
                <w:sz w:val="16"/>
                <w:szCs w:val="16"/>
                <w:u w:val="single"/>
              </w:rPr>
            </w:pPr>
          </w:p>
        </w:tc>
      </w:tr>
    </w:tbl>
    <w:p w:rsidR="006D420B" w:rsidRDefault="006D420B" w:rsidP="00817474">
      <w:pPr>
        <w:rPr>
          <w:rFonts w:cs="Arial"/>
          <w:b/>
          <w:sz w:val="24"/>
          <w:szCs w:val="24"/>
        </w:rPr>
      </w:pPr>
    </w:p>
    <w:p w:rsidR="006D420B" w:rsidRDefault="006D420B" w:rsidP="00817474">
      <w:pPr>
        <w:rPr>
          <w:rFonts w:cs="Arial"/>
          <w:b/>
          <w:sz w:val="24"/>
          <w:szCs w:val="24"/>
        </w:rPr>
      </w:pPr>
    </w:p>
    <w:p w:rsidR="006D420B" w:rsidRDefault="006D420B" w:rsidP="00817474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  <w:bookmarkStart w:id="0" w:name="_GoBack"/>
      <w:bookmarkEnd w:id="0"/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sectPr w:rsidR="009628C6" w:rsidSect="00817832">
      <w:headerReference w:type="default" r:id="rId8"/>
      <w:pgSz w:w="20160" w:h="12240" w:orient="landscape" w:code="5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2B6" w:rsidRDefault="004372B6" w:rsidP="002F6430">
      <w:pPr>
        <w:spacing w:after="0" w:line="240" w:lineRule="auto"/>
      </w:pPr>
      <w:r>
        <w:separator/>
      </w:r>
    </w:p>
  </w:endnote>
  <w:endnote w:type="continuationSeparator" w:id="1">
    <w:p w:rsidR="004372B6" w:rsidRDefault="004372B6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2B6" w:rsidRDefault="004372B6" w:rsidP="002F6430">
      <w:pPr>
        <w:spacing w:after="0" w:line="240" w:lineRule="auto"/>
      </w:pPr>
      <w:r>
        <w:separator/>
      </w:r>
    </w:p>
  </w:footnote>
  <w:footnote w:type="continuationSeparator" w:id="1">
    <w:p w:rsidR="004372B6" w:rsidRDefault="004372B6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430" w:rsidRPr="00353220" w:rsidRDefault="002F6430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2F6430" w:rsidRPr="00353220" w:rsidRDefault="002F6430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2F6430" w:rsidRPr="00353220" w:rsidRDefault="00886D9B" w:rsidP="002F6430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CÁTEDRA DE NAVEGACIÓN Y METEOROLOGÍA</w:t>
    </w:r>
  </w:p>
  <w:p w:rsidR="002F6430" w:rsidRDefault="002F6430">
    <w:pPr>
      <w:pStyle w:val="Encabezado"/>
    </w:pPr>
  </w:p>
  <w:p w:rsidR="002F6430" w:rsidRDefault="002F643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2BB2"/>
    <w:multiLevelType w:val="hybridMultilevel"/>
    <w:tmpl w:val="F8183D84"/>
    <w:lvl w:ilvl="0" w:tplc="38744762">
      <w:start w:val="3"/>
      <w:numFmt w:val="lowerLetter"/>
      <w:lvlText w:val="%1."/>
      <w:lvlJc w:val="left"/>
      <w:pPr>
        <w:ind w:left="101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34" w:hanging="360"/>
      </w:pPr>
    </w:lvl>
    <w:lvl w:ilvl="2" w:tplc="340A001B" w:tentative="1">
      <w:start w:val="1"/>
      <w:numFmt w:val="lowerRoman"/>
      <w:lvlText w:val="%3."/>
      <w:lvlJc w:val="right"/>
      <w:pPr>
        <w:ind w:left="2454" w:hanging="180"/>
      </w:pPr>
    </w:lvl>
    <w:lvl w:ilvl="3" w:tplc="340A000F" w:tentative="1">
      <w:start w:val="1"/>
      <w:numFmt w:val="decimal"/>
      <w:lvlText w:val="%4."/>
      <w:lvlJc w:val="left"/>
      <w:pPr>
        <w:ind w:left="3174" w:hanging="360"/>
      </w:pPr>
    </w:lvl>
    <w:lvl w:ilvl="4" w:tplc="340A0019" w:tentative="1">
      <w:start w:val="1"/>
      <w:numFmt w:val="lowerLetter"/>
      <w:lvlText w:val="%5."/>
      <w:lvlJc w:val="left"/>
      <w:pPr>
        <w:ind w:left="3894" w:hanging="360"/>
      </w:pPr>
    </w:lvl>
    <w:lvl w:ilvl="5" w:tplc="340A001B" w:tentative="1">
      <w:start w:val="1"/>
      <w:numFmt w:val="lowerRoman"/>
      <w:lvlText w:val="%6."/>
      <w:lvlJc w:val="right"/>
      <w:pPr>
        <w:ind w:left="4614" w:hanging="180"/>
      </w:pPr>
    </w:lvl>
    <w:lvl w:ilvl="6" w:tplc="340A000F" w:tentative="1">
      <w:start w:val="1"/>
      <w:numFmt w:val="decimal"/>
      <w:lvlText w:val="%7."/>
      <w:lvlJc w:val="left"/>
      <w:pPr>
        <w:ind w:left="5334" w:hanging="360"/>
      </w:pPr>
    </w:lvl>
    <w:lvl w:ilvl="7" w:tplc="340A0019" w:tentative="1">
      <w:start w:val="1"/>
      <w:numFmt w:val="lowerLetter"/>
      <w:lvlText w:val="%8."/>
      <w:lvlJc w:val="left"/>
      <w:pPr>
        <w:ind w:left="6054" w:hanging="360"/>
      </w:pPr>
    </w:lvl>
    <w:lvl w:ilvl="8" w:tplc="340A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">
    <w:nsid w:val="0B736D28"/>
    <w:multiLevelType w:val="hybridMultilevel"/>
    <w:tmpl w:val="F86C11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91C83"/>
    <w:multiLevelType w:val="hybridMultilevel"/>
    <w:tmpl w:val="FFD0698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2FFE718A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936D8"/>
    <w:multiLevelType w:val="hybridMultilevel"/>
    <w:tmpl w:val="935A59FC"/>
    <w:lvl w:ilvl="0" w:tplc="3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5F27FC"/>
    <w:multiLevelType w:val="hybridMultilevel"/>
    <w:tmpl w:val="0BD6579A"/>
    <w:lvl w:ilvl="0" w:tplc="7E4E1612">
      <w:start w:val="3"/>
      <w:numFmt w:val="lowerLetter"/>
      <w:lvlText w:val="%1."/>
      <w:lvlJc w:val="left"/>
      <w:pPr>
        <w:ind w:left="101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34" w:hanging="360"/>
      </w:pPr>
    </w:lvl>
    <w:lvl w:ilvl="2" w:tplc="340A001B" w:tentative="1">
      <w:start w:val="1"/>
      <w:numFmt w:val="lowerRoman"/>
      <w:lvlText w:val="%3."/>
      <w:lvlJc w:val="right"/>
      <w:pPr>
        <w:ind w:left="2454" w:hanging="180"/>
      </w:pPr>
    </w:lvl>
    <w:lvl w:ilvl="3" w:tplc="340A000F" w:tentative="1">
      <w:start w:val="1"/>
      <w:numFmt w:val="decimal"/>
      <w:lvlText w:val="%4."/>
      <w:lvlJc w:val="left"/>
      <w:pPr>
        <w:ind w:left="3174" w:hanging="360"/>
      </w:pPr>
    </w:lvl>
    <w:lvl w:ilvl="4" w:tplc="340A0019" w:tentative="1">
      <w:start w:val="1"/>
      <w:numFmt w:val="lowerLetter"/>
      <w:lvlText w:val="%5."/>
      <w:lvlJc w:val="left"/>
      <w:pPr>
        <w:ind w:left="3894" w:hanging="360"/>
      </w:pPr>
    </w:lvl>
    <w:lvl w:ilvl="5" w:tplc="340A001B" w:tentative="1">
      <w:start w:val="1"/>
      <w:numFmt w:val="lowerRoman"/>
      <w:lvlText w:val="%6."/>
      <w:lvlJc w:val="right"/>
      <w:pPr>
        <w:ind w:left="4614" w:hanging="180"/>
      </w:pPr>
    </w:lvl>
    <w:lvl w:ilvl="6" w:tplc="340A000F" w:tentative="1">
      <w:start w:val="1"/>
      <w:numFmt w:val="decimal"/>
      <w:lvlText w:val="%7."/>
      <w:lvlJc w:val="left"/>
      <w:pPr>
        <w:ind w:left="5334" w:hanging="360"/>
      </w:pPr>
    </w:lvl>
    <w:lvl w:ilvl="7" w:tplc="340A0019" w:tentative="1">
      <w:start w:val="1"/>
      <w:numFmt w:val="lowerLetter"/>
      <w:lvlText w:val="%8."/>
      <w:lvlJc w:val="left"/>
      <w:pPr>
        <w:ind w:left="6054" w:hanging="360"/>
      </w:pPr>
    </w:lvl>
    <w:lvl w:ilvl="8" w:tplc="340A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7">
    <w:nsid w:val="27CF636F"/>
    <w:multiLevelType w:val="hybridMultilevel"/>
    <w:tmpl w:val="C0D8B7DC"/>
    <w:lvl w:ilvl="0" w:tplc="DC042E2C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8">
    <w:nsid w:val="2A832B06"/>
    <w:multiLevelType w:val="hybridMultilevel"/>
    <w:tmpl w:val="8176F7E6"/>
    <w:lvl w:ilvl="0" w:tplc="B10CCD7A">
      <w:start w:val="1"/>
      <w:numFmt w:val="lowerLetter"/>
      <w:lvlText w:val="%1)"/>
      <w:lvlJc w:val="left"/>
      <w:pPr>
        <w:ind w:left="564" w:hanging="360"/>
      </w:pPr>
      <w:rPr>
        <w:rFonts w:hint="default"/>
        <w:u w:val="single"/>
      </w:rPr>
    </w:lvl>
    <w:lvl w:ilvl="1" w:tplc="340A0019" w:tentative="1">
      <w:start w:val="1"/>
      <w:numFmt w:val="lowerLetter"/>
      <w:lvlText w:val="%2."/>
      <w:lvlJc w:val="left"/>
      <w:pPr>
        <w:ind w:left="1284" w:hanging="360"/>
      </w:pPr>
    </w:lvl>
    <w:lvl w:ilvl="2" w:tplc="340A001B" w:tentative="1">
      <w:start w:val="1"/>
      <w:numFmt w:val="lowerRoman"/>
      <w:lvlText w:val="%3."/>
      <w:lvlJc w:val="right"/>
      <w:pPr>
        <w:ind w:left="2004" w:hanging="180"/>
      </w:pPr>
    </w:lvl>
    <w:lvl w:ilvl="3" w:tplc="340A000F" w:tentative="1">
      <w:start w:val="1"/>
      <w:numFmt w:val="decimal"/>
      <w:lvlText w:val="%4."/>
      <w:lvlJc w:val="left"/>
      <w:pPr>
        <w:ind w:left="2724" w:hanging="360"/>
      </w:pPr>
    </w:lvl>
    <w:lvl w:ilvl="4" w:tplc="340A0019" w:tentative="1">
      <w:start w:val="1"/>
      <w:numFmt w:val="lowerLetter"/>
      <w:lvlText w:val="%5."/>
      <w:lvlJc w:val="left"/>
      <w:pPr>
        <w:ind w:left="3444" w:hanging="360"/>
      </w:pPr>
    </w:lvl>
    <w:lvl w:ilvl="5" w:tplc="340A001B" w:tentative="1">
      <w:start w:val="1"/>
      <w:numFmt w:val="lowerRoman"/>
      <w:lvlText w:val="%6."/>
      <w:lvlJc w:val="right"/>
      <w:pPr>
        <w:ind w:left="4164" w:hanging="180"/>
      </w:pPr>
    </w:lvl>
    <w:lvl w:ilvl="6" w:tplc="340A000F" w:tentative="1">
      <w:start w:val="1"/>
      <w:numFmt w:val="decimal"/>
      <w:lvlText w:val="%7."/>
      <w:lvlJc w:val="left"/>
      <w:pPr>
        <w:ind w:left="4884" w:hanging="360"/>
      </w:pPr>
    </w:lvl>
    <w:lvl w:ilvl="7" w:tplc="340A0019" w:tentative="1">
      <w:start w:val="1"/>
      <w:numFmt w:val="lowerLetter"/>
      <w:lvlText w:val="%8."/>
      <w:lvlJc w:val="left"/>
      <w:pPr>
        <w:ind w:left="5604" w:hanging="360"/>
      </w:pPr>
    </w:lvl>
    <w:lvl w:ilvl="8" w:tplc="340A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9">
    <w:nsid w:val="2C6B5300"/>
    <w:multiLevelType w:val="hybridMultilevel"/>
    <w:tmpl w:val="29C0225E"/>
    <w:lvl w:ilvl="0" w:tplc="F7341274">
      <w:start w:val="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6A5788"/>
    <w:multiLevelType w:val="hybridMultilevel"/>
    <w:tmpl w:val="92F427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4769F9"/>
    <w:multiLevelType w:val="hybridMultilevel"/>
    <w:tmpl w:val="B4ACE26C"/>
    <w:lvl w:ilvl="0" w:tplc="19CC235A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2">
    <w:nsid w:val="3D745159"/>
    <w:multiLevelType w:val="hybridMultilevel"/>
    <w:tmpl w:val="6F72CAE4"/>
    <w:lvl w:ilvl="0" w:tplc="823E2BAA">
      <w:start w:val="1"/>
      <w:numFmt w:val="lowerLetter"/>
      <w:lvlText w:val="%1)"/>
      <w:lvlJc w:val="left"/>
      <w:pPr>
        <w:ind w:left="73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59" w:hanging="360"/>
      </w:pPr>
    </w:lvl>
    <w:lvl w:ilvl="2" w:tplc="340A001B" w:tentative="1">
      <w:start w:val="1"/>
      <w:numFmt w:val="lowerRoman"/>
      <w:lvlText w:val="%3."/>
      <w:lvlJc w:val="right"/>
      <w:pPr>
        <w:ind w:left="2179" w:hanging="180"/>
      </w:pPr>
    </w:lvl>
    <w:lvl w:ilvl="3" w:tplc="340A000F" w:tentative="1">
      <w:start w:val="1"/>
      <w:numFmt w:val="decimal"/>
      <w:lvlText w:val="%4."/>
      <w:lvlJc w:val="left"/>
      <w:pPr>
        <w:ind w:left="2899" w:hanging="360"/>
      </w:pPr>
    </w:lvl>
    <w:lvl w:ilvl="4" w:tplc="340A0019" w:tentative="1">
      <w:start w:val="1"/>
      <w:numFmt w:val="lowerLetter"/>
      <w:lvlText w:val="%5."/>
      <w:lvlJc w:val="left"/>
      <w:pPr>
        <w:ind w:left="3619" w:hanging="360"/>
      </w:pPr>
    </w:lvl>
    <w:lvl w:ilvl="5" w:tplc="340A001B" w:tentative="1">
      <w:start w:val="1"/>
      <w:numFmt w:val="lowerRoman"/>
      <w:lvlText w:val="%6."/>
      <w:lvlJc w:val="right"/>
      <w:pPr>
        <w:ind w:left="4339" w:hanging="180"/>
      </w:pPr>
    </w:lvl>
    <w:lvl w:ilvl="6" w:tplc="340A000F" w:tentative="1">
      <w:start w:val="1"/>
      <w:numFmt w:val="decimal"/>
      <w:lvlText w:val="%7."/>
      <w:lvlJc w:val="left"/>
      <w:pPr>
        <w:ind w:left="5059" w:hanging="360"/>
      </w:pPr>
    </w:lvl>
    <w:lvl w:ilvl="7" w:tplc="340A0019" w:tentative="1">
      <w:start w:val="1"/>
      <w:numFmt w:val="lowerLetter"/>
      <w:lvlText w:val="%8."/>
      <w:lvlJc w:val="left"/>
      <w:pPr>
        <w:ind w:left="5779" w:hanging="360"/>
      </w:pPr>
    </w:lvl>
    <w:lvl w:ilvl="8" w:tplc="340A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3">
    <w:nsid w:val="3E0B6B49"/>
    <w:multiLevelType w:val="hybridMultilevel"/>
    <w:tmpl w:val="935A59FC"/>
    <w:lvl w:ilvl="0" w:tplc="3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E3726F"/>
    <w:multiLevelType w:val="hybridMultilevel"/>
    <w:tmpl w:val="8C82F78E"/>
    <w:lvl w:ilvl="0" w:tplc="32D8FF7A">
      <w:start w:val="1"/>
      <w:numFmt w:val="lowerLetter"/>
      <w:lvlText w:val="%1)"/>
      <w:lvlJc w:val="left"/>
      <w:pPr>
        <w:ind w:left="72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8" w:hanging="360"/>
      </w:pPr>
    </w:lvl>
    <w:lvl w:ilvl="2" w:tplc="340A001B" w:tentative="1">
      <w:start w:val="1"/>
      <w:numFmt w:val="lowerRoman"/>
      <w:lvlText w:val="%3."/>
      <w:lvlJc w:val="right"/>
      <w:pPr>
        <w:ind w:left="2168" w:hanging="180"/>
      </w:pPr>
    </w:lvl>
    <w:lvl w:ilvl="3" w:tplc="340A000F" w:tentative="1">
      <w:start w:val="1"/>
      <w:numFmt w:val="decimal"/>
      <w:lvlText w:val="%4."/>
      <w:lvlJc w:val="left"/>
      <w:pPr>
        <w:ind w:left="2888" w:hanging="360"/>
      </w:pPr>
    </w:lvl>
    <w:lvl w:ilvl="4" w:tplc="340A0019" w:tentative="1">
      <w:start w:val="1"/>
      <w:numFmt w:val="lowerLetter"/>
      <w:lvlText w:val="%5."/>
      <w:lvlJc w:val="left"/>
      <w:pPr>
        <w:ind w:left="3608" w:hanging="360"/>
      </w:pPr>
    </w:lvl>
    <w:lvl w:ilvl="5" w:tplc="340A001B" w:tentative="1">
      <w:start w:val="1"/>
      <w:numFmt w:val="lowerRoman"/>
      <w:lvlText w:val="%6."/>
      <w:lvlJc w:val="right"/>
      <w:pPr>
        <w:ind w:left="4328" w:hanging="180"/>
      </w:pPr>
    </w:lvl>
    <w:lvl w:ilvl="6" w:tplc="340A000F" w:tentative="1">
      <w:start w:val="1"/>
      <w:numFmt w:val="decimal"/>
      <w:lvlText w:val="%7."/>
      <w:lvlJc w:val="left"/>
      <w:pPr>
        <w:ind w:left="5048" w:hanging="360"/>
      </w:pPr>
    </w:lvl>
    <w:lvl w:ilvl="7" w:tplc="340A0019" w:tentative="1">
      <w:start w:val="1"/>
      <w:numFmt w:val="lowerLetter"/>
      <w:lvlText w:val="%8."/>
      <w:lvlJc w:val="left"/>
      <w:pPr>
        <w:ind w:left="5768" w:hanging="360"/>
      </w:pPr>
    </w:lvl>
    <w:lvl w:ilvl="8" w:tplc="340A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6">
    <w:nsid w:val="599C7060"/>
    <w:multiLevelType w:val="hybridMultilevel"/>
    <w:tmpl w:val="D8B40C50"/>
    <w:lvl w:ilvl="0" w:tplc="12324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3C002A"/>
    <w:multiLevelType w:val="hybridMultilevel"/>
    <w:tmpl w:val="2688B21E"/>
    <w:lvl w:ilvl="0" w:tplc="340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A90E19"/>
    <w:multiLevelType w:val="hybridMultilevel"/>
    <w:tmpl w:val="6F72CAE4"/>
    <w:lvl w:ilvl="0" w:tplc="823E2BAA">
      <w:start w:val="1"/>
      <w:numFmt w:val="lowerLetter"/>
      <w:lvlText w:val="%1)"/>
      <w:lvlJc w:val="left"/>
      <w:pPr>
        <w:ind w:left="73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59" w:hanging="360"/>
      </w:pPr>
    </w:lvl>
    <w:lvl w:ilvl="2" w:tplc="340A001B" w:tentative="1">
      <w:start w:val="1"/>
      <w:numFmt w:val="lowerRoman"/>
      <w:lvlText w:val="%3."/>
      <w:lvlJc w:val="right"/>
      <w:pPr>
        <w:ind w:left="2179" w:hanging="180"/>
      </w:pPr>
    </w:lvl>
    <w:lvl w:ilvl="3" w:tplc="340A000F" w:tentative="1">
      <w:start w:val="1"/>
      <w:numFmt w:val="decimal"/>
      <w:lvlText w:val="%4."/>
      <w:lvlJc w:val="left"/>
      <w:pPr>
        <w:ind w:left="2899" w:hanging="360"/>
      </w:pPr>
    </w:lvl>
    <w:lvl w:ilvl="4" w:tplc="340A0019" w:tentative="1">
      <w:start w:val="1"/>
      <w:numFmt w:val="lowerLetter"/>
      <w:lvlText w:val="%5."/>
      <w:lvlJc w:val="left"/>
      <w:pPr>
        <w:ind w:left="3619" w:hanging="360"/>
      </w:pPr>
    </w:lvl>
    <w:lvl w:ilvl="5" w:tplc="340A001B" w:tentative="1">
      <w:start w:val="1"/>
      <w:numFmt w:val="lowerRoman"/>
      <w:lvlText w:val="%6."/>
      <w:lvlJc w:val="right"/>
      <w:pPr>
        <w:ind w:left="4339" w:hanging="180"/>
      </w:pPr>
    </w:lvl>
    <w:lvl w:ilvl="6" w:tplc="340A000F" w:tentative="1">
      <w:start w:val="1"/>
      <w:numFmt w:val="decimal"/>
      <w:lvlText w:val="%7."/>
      <w:lvlJc w:val="left"/>
      <w:pPr>
        <w:ind w:left="5059" w:hanging="360"/>
      </w:pPr>
    </w:lvl>
    <w:lvl w:ilvl="7" w:tplc="340A0019" w:tentative="1">
      <w:start w:val="1"/>
      <w:numFmt w:val="lowerLetter"/>
      <w:lvlText w:val="%8."/>
      <w:lvlJc w:val="left"/>
      <w:pPr>
        <w:ind w:left="5779" w:hanging="360"/>
      </w:pPr>
    </w:lvl>
    <w:lvl w:ilvl="8" w:tplc="340A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20">
    <w:nsid w:val="7B7046FF"/>
    <w:multiLevelType w:val="hybridMultilevel"/>
    <w:tmpl w:val="77A4492A"/>
    <w:lvl w:ilvl="0" w:tplc="3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8431FE"/>
    <w:multiLevelType w:val="hybridMultilevel"/>
    <w:tmpl w:val="4D725BFE"/>
    <w:lvl w:ilvl="0" w:tplc="6E96D5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D11E8C"/>
    <w:multiLevelType w:val="hybridMultilevel"/>
    <w:tmpl w:val="DE201248"/>
    <w:lvl w:ilvl="0" w:tplc="340A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7"/>
  </w:num>
  <w:num w:numId="4">
    <w:abstractNumId w:val="4"/>
  </w:num>
  <w:num w:numId="5">
    <w:abstractNumId w:val="10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11"/>
  </w:num>
  <w:num w:numId="11">
    <w:abstractNumId w:val="21"/>
  </w:num>
  <w:num w:numId="12">
    <w:abstractNumId w:val="0"/>
  </w:num>
  <w:num w:numId="13">
    <w:abstractNumId w:val="6"/>
  </w:num>
  <w:num w:numId="14">
    <w:abstractNumId w:val="3"/>
  </w:num>
  <w:num w:numId="15">
    <w:abstractNumId w:val="20"/>
  </w:num>
  <w:num w:numId="16">
    <w:abstractNumId w:val="8"/>
  </w:num>
  <w:num w:numId="17">
    <w:abstractNumId w:val="15"/>
  </w:num>
  <w:num w:numId="18">
    <w:abstractNumId w:val="18"/>
  </w:num>
  <w:num w:numId="19">
    <w:abstractNumId w:val="16"/>
  </w:num>
  <w:num w:numId="20">
    <w:abstractNumId w:val="22"/>
  </w:num>
  <w:num w:numId="21">
    <w:abstractNumId w:val="12"/>
  </w:num>
  <w:num w:numId="22">
    <w:abstractNumId w:val="19"/>
  </w:num>
  <w:num w:numId="23">
    <w:abstractNumId w:val="1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6F5"/>
    <w:rsid w:val="000031DE"/>
    <w:rsid w:val="00004C64"/>
    <w:rsid w:val="000138CD"/>
    <w:rsid w:val="00022E19"/>
    <w:rsid w:val="000339CA"/>
    <w:rsid w:val="00035CD3"/>
    <w:rsid w:val="00040F99"/>
    <w:rsid w:val="00055E0F"/>
    <w:rsid w:val="00061F48"/>
    <w:rsid w:val="0007721F"/>
    <w:rsid w:val="00091968"/>
    <w:rsid w:val="000A14BC"/>
    <w:rsid w:val="000A2E78"/>
    <w:rsid w:val="000A5725"/>
    <w:rsid w:val="000D21FD"/>
    <w:rsid w:val="000D2E2D"/>
    <w:rsid w:val="000D5597"/>
    <w:rsid w:val="000D7662"/>
    <w:rsid w:val="000F66BD"/>
    <w:rsid w:val="0012585A"/>
    <w:rsid w:val="00127298"/>
    <w:rsid w:val="00154383"/>
    <w:rsid w:val="001658E6"/>
    <w:rsid w:val="00165A9A"/>
    <w:rsid w:val="0019124B"/>
    <w:rsid w:val="0019517A"/>
    <w:rsid w:val="001D4D96"/>
    <w:rsid w:val="001D6AB9"/>
    <w:rsid w:val="0022310C"/>
    <w:rsid w:val="002267F5"/>
    <w:rsid w:val="00227C62"/>
    <w:rsid w:val="0024309F"/>
    <w:rsid w:val="002477C2"/>
    <w:rsid w:val="002778D1"/>
    <w:rsid w:val="00296E7D"/>
    <w:rsid w:val="002A5240"/>
    <w:rsid w:val="002C1972"/>
    <w:rsid w:val="002C581C"/>
    <w:rsid w:val="002D7B81"/>
    <w:rsid w:val="002E158B"/>
    <w:rsid w:val="002F6430"/>
    <w:rsid w:val="00301393"/>
    <w:rsid w:val="00304961"/>
    <w:rsid w:val="0031581C"/>
    <w:rsid w:val="00343324"/>
    <w:rsid w:val="00346621"/>
    <w:rsid w:val="0037025C"/>
    <w:rsid w:val="00384930"/>
    <w:rsid w:val="003A3932"/>
    <w:rsid w:val="003D47A9"/>
    <w:rsid w:val="003D4F89"/>
    <w:rsid w:val="0040090F"/>
    <w:rsid w:val="0040309A"/>
    <w:rsid w:val="004326FF"/>
    <w:rsid w:val="00432D19"/>
    <w:rsid w:val="004372B6"/>
    <w:rsid w:val="004453C4"/>
    <w:rsid w:val="00455225"/>
    <w:rsid w:val="00476EAC"/>
    <w:rsid w:val="004833BE"/>
    <w:rsid w:val="00492586"/>
    <w:rsid w:val="004A7C0F"/>
    <w:rsid w:val="004B1DEE"/>
    <w:rsid w:val="004D7222"/>
    <w:rsid w:val="004E5B16"/>
    <w:rsid w:val="005123A6"/>
    <w:rsid w:val="0051478A"/>
    <w:rsid w:val="00520BEE"/>
    <w:rsid w:val="00524FD5"/>
    <w:rsid w:val="0053045B"/>
    <w:rsid w:val="00561C5B"/>
    <w:rsid w:val="00580B4E"/>
    <w:rsid w:val="005C183D"/>
    <w:rsid w:val="005C4661"/>
    <w:rsid w:val="005C6DEA"/>
    <w:rsid w:val="005D6BAA"/>
    <w:rsid w:val="005F1841"/>
    <w:rsid w:val="005F32BA"/>
    <w:rsid w:val="0060150C"/>
    <w:rsid w:val="00607518"/>
    <w:rsid w:val="00614AA0"/>
    <w:rsid w:val="006207FB"/>
    <w:rsid w:val="00621ECA"/>
    <w:rsid w:val="0062479B"/>
    <w:rsid w:val="00656C8E"/>
    <w:rsid w:val="006600D9"/>
    <w:rsid w:val="00667B5C"/>
    <w:rsid w:val="006763DA"/>
    <w:rsid w:val="0068202B"/>
    <w:rsid w:val="00697BA8"/>
    <w:rsid w:val="006A2A07"/>
    <w:rsid w:val="006D420B"/>
    <w:rsid w:val="006D6810"/>
    <w:rsid w:val="006F2CAA"/>
    <w:rsid w:val="006F33EA"/>
    <w:rsid w:val="00701A9D"/>
    <w:rsid w:val="007122F6"/>
    <w:rsid w:val="007570E2"/>
    <w:rsid w:val="00776ED9"/>
    <w:rsid w:val="00785EA1"/>
    <w:rsid w:val="007A1E09"/>
    <w:rsid w:val="007B2F98"/>
    <w:rsid w:val="007B44DD"/>
    <w:rsid w:val="007D37FC"/>
    <w:rsid w:val="007E5D7D"/>
    <w:rsid w:val="00804ACA"/>
    <w:rsid w:val="00817474"/>
    <w:rsid w:val="00817832"/>
    <w:rsid w:val="00825A4C"/>
    <w:rsid w:val="00853C6F"/>
    <w:rsid w:val="00854B1B"/>
    <w:rsid w:val="00860A54"/>
    <w:rsid w:val="00867128"/>
    <w:rsid w:val="00886D9B"/>
    <w:rsid w:val="008945B5"/>
    <w:rsid w:val="008A16F5"/>
    <w:rsid w:val="008B36AA"/>
    <w:rsid w:val="008E0186"/>
    <w:rsid w:val="008F2BB8"/>
    <w:rsid w:val="00901C91"/>
    <w:rsid w:val="00920034"/>
    <w:rsid w:val="009370D7"/>
    <w:rsid w:val="00944667"/>
    <w:rsid w:val="009628C6"/>
    <w:rsid w:val="00964924"/>
    <w:rsid w:val="00990058"/>
    <w:rsid w:val="009919D7"/>
    <w:rsid w:val="009A0DA7"/>
    <w:rsid w:val="009A162C"/>
    <w:rsid w:val="009A6D9F"/>
    <w:rsid w:val="009B43D4"/>
    <w:rsid w:val="009C0AAA"/>
    <w:rsid w:val="009E1CE0"/>
    <w:rsid w:val="009E7A02"/>
    <w:rsid w:val="00A13B1F"/>
    <w:rsid w:val="00A25E03"/>
    <w:rsid w:val="00A2672A"/>
    <w:rsid w:val="00A525FE"/>
    <w:rsid w:val="00A6010D"/>
    <w:rsid w:val="00A65A3E"/>
    <w:rsid w:val="00A66571"/>
    <w:rsid w:val="00A86289"/>
    <w:rsid w:val="00A900B2"/>
    <w:rsid w:val="00A953B7"/>
    <w:rsid w:val="00AA1D23"/>
    <w:rsid w:val="00AB1DE8"/>
    <w:rsid w:val="00AD0326"/>
    <w:rsid w:val="00B130D1"/>
    <w:rsid w:val="00B13B88"/>
    <w:rsid w:val="00B24310"/>
    <w:rsid w:val="00B422AB"/>
    <w:rsid w:val="00B872D4"/>
    <w:rsid w:val="00B94072"/>
    <w:rsid w:val="00BB3BAB"/>
    <w:rsid w:val="00BE2760"/>
    <w:rsid w:val="00BF016F"/>
    <w:rsid w:val="00BF47E1"/>
    <w:rsid w:val="00C032F8"/>
    <w:rsid w:val="00C050BA"/>
    <w:rsid w:val="00C2362F"/>
    <w:rsid w:val="00C2648A"/>
    <w:rsid w:val="00C4303C"/>
    <w:rsid w:val="00C45C95"/>
    <w:rsid w:val="00C55FA7"/>
    <w:rsid w:val="00C637E1"/>
    <w:rsid w:val="00C707D0"/>
    <w:rsid w:val="00C725E7"/>
    <w:rsid w:val="00C754D6"/>
    <w:rsid w:val="00C818D8"/>
    <w:rsid w:val="00C86010"/>
    <w:rsid w:val="00CA097B"/>
    <w:rsid w:val="00CA6A07"/>
    <w:rsid w:val="00CC185F"/>
    <w:rsid w:val="00CC1D09"/>
    <w:rsid w:val="00CC3B33"/>
    <w:rsid w:val="00CC5364"/>
    <w:rsid w:val="00CD570C"/>
    <w:rsid w:val="00CD78AC"/>
    <w:rsid w:val="00CE3660"/>
    <w:rsid w:val="00CE385A"/>
    <w:rsid w:val="00CF14CF"/>
    <w:rsid w:val="00CF1E92"/>
    <w:rsid w:val="00D129BD"/>
    <w:rsid w:val="00D22F6F"/>
    <w:rsid w:val="00D259AB"/>
    <w:rsid w:val="00D352B3"/>
    <w:rsid w:val="00D54952"/>
    <w:rsid w:val="00D57898"/>
    <w:rsid w:val="00D76FA9"/>
    <w:rsid w:val="00D86BE4"/>
    <w:rsid w:val="00DA54C3"/>
    <w:rsid w:val="00DC1ED4"/>
    <w:rsid w:val="00DC3F9F"/>
    <w:rsid w:val="00DF3B88"/>
    <w:rsid w:val="00DF40AB"/>
    <w:rsid w:val="00E04A91"/>
    <w:rsid w:val="00E31361"/>
    <w:rsid w:val="00E32109"/>
    <w:rsid w:val="00E471EF"/>
    <w:rsid w:val="00E6444D"/>
    <w:rsid w:val="00E70A0F"/>
    <w:rsid w:val="00E76BFC"/>
    <w:rsid w:val="00E85134"/>
    <w:rsid w:val="00EA15FD"/>
    <w:rsid w:val="00ED1836"/>
    <w:rsid w:val="00ED7E52"/>
    <w:rsid w:val="00EE246C"/>
    <w:rsid w:val="00EF42E9"/>
    <w:rsid w:val="00EF5815"/>
    <w:rsid w:val="00F06DE3"/>
    <w:rsid w:val="00F24C9D"/>
    <w:rsid w:val="00F534DD"/>
    <w:rsid w:val="00F57164"/>
    <w:rsid w:val="00F61120"/>
    <w:rsid w:val="00F660A2"/>
    <w:rsid w:val="00F71A1D"/>
    <w:rsid w:val="00F92F73"/>
    <w:rsid w:val="00FA5365"/>
    <w:rsid w:val="00FB24CC"/>
    <w:rsid w:val="00FB5B86"/>
    <w:rsid w:val="00FF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27"/>
        <o:r id="V:Rule5" type="connector" idref="#_x0000_s1029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0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023D8-E698-42B4-B8BE-0B2C0D56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2146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Asus</cp:lastModifiedBy>
  <cp:revision>2</cp:revision>
  <cp:lastPrinted>2021-04-16T12:37:00Z</cp:lastPrinted>
  <dcterms:created xsi:type="dcterms:W3CDTF">2024-07-28T15:59:00Z</dcterms:created>
  <dcterms:modified xsi:type="dcterms:W3CDTF">2024-07-28T15:59:00Z</dcterms:modified>
</cp:coreProperties>
</file>